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3DA8" w:rsidRDefault="00FF3C63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heading=h.qdv3kympb2ni" w:colFirst="0" w:colLast="0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PROJETO DE LEI MUNICIPAL Nº 007/2026,</w:t>
      </w:r>
    </w:p>
    <w:p w:rsidR="00AC3DA8" w:rsidRDefault="00FF3C63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DE 1</w:t>
      </w:r>
      <w:r w:rsidR="002C4871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 MARÇO DE 2026.</w:t>
      </w:r>
    </w:p>
    <w:p w:rsidR="00AC3DA8" w:rsidRDefault="00AC3DA8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C3DA8" w:rsidRDefault="00AC3DA8">
      <w:pPr>
        <w:ind w:left="3544"/>
        <w:jc w:val="both"/>
        <w:rPr>
          <w:rFonts w:ascii="Times New Roman" w:eastAsia="Times New Roman" w:hAnsi="Times New Roman" w:cs="Times New Roman"/>
          <w:b/>
          <w:bCs/>
          <w:sz w:val="8"/>
          <w:szCs w:val="8"/>
        </w:rPr>
      </w:pPr>
    </w:p>
    <w:p w:rsidR="00AC3DA8" w:rsidRDefault="00AC3DA8">
      <w:pPr>
        <w:spacing w:line="240" w:lineRule="auto"/>
        <w:ind w:left="3969"/>
        <w:jc w:val="both"/>
        <w:rPr>
          <w:rFonts w:ascii="Times New Roman" w:eastAsia="Times New Roman" w:hAnsi="Times New Roman" w:cs="Times New Roman"/>
          <w:b/>
          <w:bCs/>
          <w:sz w:val="6"/>
          <w:szCs w:val="6"/>
        </w:rPr>
      </w:pPr>
    </w:p>
    <w:p w:rsidR="00AC3DA8" w:rsidRDefault="00FF3C63">
      <w:pPr>
        <w:spacing w:line="240" w:lineRule="auto"/>
        <w:ind w:left="354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Institui o Programa Municipal “Eu Respeito”, voltado à prevenção da violência doméstica por meio do acolhimento e acompanhamento de homens, e dá outras providências.</w:t>
      </w:r>
    </w:p>
    <w:p w:rsidR="00AC3DA8" w:rsidRDefault="00AC3DA8">
      <w:pPr>
        <w:tabs>
          <w:tab w:val="left" w:pos="3261"/>
        </w:tabs>
        <w:spacing w:line="240" w:lineRule="auto"/>
        <w:ind w:firstLine="35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C3DA8" w:rsidRDefault="00AC3DA8">
      <w:pPr>
        <w:tabs>
          <w:tab w:val="left" w:pos="3261"/>
        </w:tabs>
        <w:spacing w:line="240" w:lineRule="auto"/>
        <w:ind w:firstLine="3540"/>
        <w:jc w:val="both"/>
        <w:rPr>
          <w:rFonts w:ascii="Times New Roman" w:eastAsia="Times New Roman" w:hAnsi="Times New Roman" w:cs="Times New Roman"/>
          <w:b/>
          <w:bCs/>
          <w:sz w:val="2"/>
          <w:szCs w:val="2"/>
        </w:rPr>
      </w:pPr>
    </w:p>
    <w:p w:rsidR="00AC3DA8" w:rsidRDefault="00AC3DA8">
      <w:pPr>
        <w:tabs>
          <w:tab w:val="left" w:pos="3261"/>
        </w:tabs>
        <w:spacing w:line="240" w:lineRule="auto"/>
        <w:ind w:firstLine="3540"/>
        <w:jc w:val="both"/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AC3DA8" w:rsidRDefault="00FF3C63" w:rsidP="002C4871">
      <w:pPr>
        <w:tabs>
          <w:tab w:val="left" w:pos="851"/>
          <w:tab w:val="left" w:pos="1418"/>
          <w:tab w:val="left" w:pos="326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JAQUELINE BRIGNONI WINSCH</w:t>
      </w:r>
      <w:r>
        <w:rPr>
          <w:rFonts w:ascii="Times New Roman" w:eastAsia="Times New Roman" w:hAnsi="Times New Roman" w:cs="Times New Roman"/>
          <w:sz w:val="24"/>
          <w:szCs w:val="24"/>
        </w:rPr>
        <w:t>, Prefeita de Ibirubá-RS, no uso das atribuições que lhe confere o artigo 68, inciso I, da Lei Orgânica do Município, encaminha à apreciação desta Augusta Câmara de Vereadores o seguinte Projeto de Lei:</w:t>
      </w:r>
    </w:p>
    <w:p w:rsidR="00AC3DA8" w:rsidRDefault="00AC3DA8" w:rsidP="002C4871">
      <w:pPr>
        <w:spacing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:rsidR="00AC3DA8" w:rsidRDefault="00FF3C63" w:rsidP="002C4871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  <w:t xml:space="preserve"> Art. 1º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Fica instituído, no âmbito do Município de Ibirubá/RS, o Programa Municipal </w:t>
      </w:r>
      <w:r w:rsidR="004A489B">
        <w:rPr>
          <w:rFonts w:ascii="Times New Roman" w:eastAsia="Times New Roman" w:hAnsi="Times New Roman" w:cs="Times New Roman"/>
          <w:sz w:val="24"/>
          <w:szCs w:val="24"/>
        </w:rPr>
        <w:t>“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Eu Respeito</w:t>
      </w:r>
      <w:r w:rsidR="004A489B">
        <w:rPr>
          <w:rFonts w:ascii="Times New Roman" w:eastAsia="Times New Roman" w:hAnsi="Times New Roman" w:cs="Times New Roman"/>
          <w:b/>
          <w:bCs/>
          <w:sz w:val="24"/>
          <w:szCs w:val="24"/>
        </w:rPr>
        <w:t>”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com caráter permanente, preventivo, educativo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intersetorial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destinado à prevenção da violência doméstica e familiar, por meio do acolhimento voluntário e da orientação de homens.</w:t>
      </w:r>
    </w:p>
    <w:p w:rsidR="00AC3DA8" w:rsidRDefault="00AC3DA8" w:rsidP="002C487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Art. 2º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Programa </w:t>
      </w:r>
      <w:r w:rsidR="004A489B">
        <w:rPr>
          <w:rFonts w:ascii="Times New Roman" w:eastAsia="Times New Roman" w:hAnsi="Times New Roman" w:cs="Times New Roman"/>
          <w:sz w:val="24"/>
          <w:szCs w:val="24"/>
        </w:rPr>
        <w:t>“</w:t>
      </w:r>
      <w:r>
        <w:rPr>
          <w:rFonts w:ascii="Times New Roman" w:eastAsia="Times New Roman" w:hAnsi="Times New Roman" w:cs="Times New Roman"/>
          <w:sz w:val="24"/>
          <w:szCs w:val="24"/>
        </w:rPr>
        <w:t>Eu Respeito</w:t>
      </w:r>
      <w:r w:rsidR="004A489B">
        <w:rPr>
          <w:rFonts w:ascii="Times New Roman" w:eastAsia="Times New Roman" w:hAnsi="Times New Roman" w:cs="Times New Roman"/>
          <w:sz w:val="24"/>
          <w:szCs w:val="24"/>
        </w:rPr>
        <w:t>”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tem por finalidade:</w:t>
      </w: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 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promover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 prevenção primária da violência doméstica, atuando antes da ocorrência ou reincidência de situações de agressão; </w:t>
      </w: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II 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estimular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autorresponsabilização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masculina e a reflexão sobre comportamentos violentos; III - oferecer escuta qualificada e orientação profissional; </w:t>
      </w: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IV 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incentivar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 busca espontânea por ajuda psicológica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socioassistencial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 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contribuir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para a proteção da família, especialmente de mulheres, crianças e adolescentes.</w:t>
      </w:r>
    </w:p>
    <w:p w:rsidR="00AC3DA8" w:rsidRDefault="00AC3DA8" w:rsidP="002C487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Art. 3º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 Programa </w:t>
      </w:r>
      <w:r w:rsidR="004A489B">
        <w:rPr>
          <w:rFonts w:ascii="Times New Roman" w:eastAsia="Times New Roman" w:hAnsi="Times New Roman" w:cs="Times New Roman"/>
          <w:sz w:val="24"/>
          <w:szCs w:val="24"/>
        </w:rPr>
        <w:t>“</w:t>
      </w:r>
      <w:r>
        <w:rPr>
          <w:rFonts w:ascii="Times New Roman" w:eastAsia="Times New Roman" w:hAnsi="Times New Roman" w:cs="Times New Roman"/>
          <w:sz w:val="24"/>
          <w:szCs w:val="24"/>
        </w:rPr>
        <w:t>Eu Respeito</w:t>
      </w:r>
      <w:r w:rsidR="004A489B">
        <w:rPr>
          <w:rFonts w:ascii="Times New Roman" w:eastAsia="Times New Roman" w:hAnsi="Times New Roman" w:cs="Times New Roman"/>
          <w:sz w:val="24"/>
          <w:szCs w:val="24"/>
        </w:rPr>
        <w:t>”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é destinado a homens que, de forma voluntária, reconheçam dificuldades emocionais, comportamentais ou relacionais no contexto familiar e desejem buscar apoio para evitar a prática de violência.</w:t>
      </w: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Art. 4º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 Programa será executado de forma integrada à rede municipal de saúde e assistência social, podendo contar com:</w:t>
      </w: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 –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atendimentos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individuais realizados por psicólogos e assistentes sociais; </w:t>
      </w: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II 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ações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de orientação, reflexão e responsabilização; </w:t>
      </w: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III - encaminhamentos para serviços especializados, quando necessário; </w:t>
      </w: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IV 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articulação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com equipamentos públicos de saúde mental e assistência social</w:t>
      </w:r>
      <w:r w:rsidR="002C487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Art. 5º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Os atendimentos realizados no âmbito do Programa Eu Respeito observarão os seguintes princípios:</w:t>
      </w: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 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voluntariedade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II 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confidencialidade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III - acolhimento humanizado; </w:t>
      </w: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IV 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ausência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de caráter punitivo ou coercitivo; </w:t>
      </w: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 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respeito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à dignidade da pessoa humana.</w:t>
      </w: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Art. 6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Programa </w:t>
      </w:r>
      <w:r w:rsidR="004A489B">
        <w:rPr>
          <w:rFonts w:ascii="Times New Roman" w:eastAsia="Times New Roman" w:hAnsi="Times New Roman" w:cs="Times New Roman"/>
          <w:sz w:val="24"/>
          <w:szCs w:val="24"/>
        </w:rPr>
        <w:t>“</w:t>
      </w:r>
      <w:r>
        <w:rPr>
          <w:rFonts w:ascii="Times New Roman" w:eastAsia="Times New Roman" w:hAnsi="Times New Roman" w:cs="Times New Roman"/>
          <w:sz w:val="24"/>
          <w:szCs w:val="24"/>
        </w:rPr>
        <w:t>Eu Respeito</w:t>
      </w:r>
      <w:r w:rsidR="004A489B">
        <w:rPr>
          <w:rFonts w:ascii="Times New Roman" w:eastAsia="Times New Roman" w:hAnsi="Times New Roman" w:cs="Times New Roman"/>
          <w:sz w:val="24"/>
          <w:szCs w:val="24"/>
        </w:rPr>
        <w:t>”</w:t>
      </w:r>
      <w:bookmarkStart w:id="1" w:name="_GoBack"/>
      <w:bookmarkEnd w:id="1"/>
      <w:r>
        <w:rPr>
          <w:rFonts w:ascii="Times New Roman" w:eastAsia="Times New Roman" w:hAnsi="Times New Roman" w:cs="Times New Roman"/>
          <w:sz w:val="24"/>
          <w:szCs w:val="24"/>
        </w:rPr>
        <w:t xml:space="preserve"> não substitui medidas judiciais, policiais ou protetivas previstas na legislação vigente, nem atua em situações de emergência, mantendo caráter preventivo, educativo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orientativo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C3DA8" w:rsidRDefault="00AC3DA8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Art. 7º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 Poder Executivo poderá instituir canal permanente de acolhimento e orientação, destinado a homens atendidos ou impactados pelo Programa, com o objetivo de facilitar o acesso à ajuda especializada e prevenir a escalada de conflitos.</w:t>
      </w:r>
    </w:p>
    <w:p w:rsidR="00AC3DA8" w:rsidRDefault="00AC3DA8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Art. 8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Poder Executivo poderá firmar parcerias com entidades públicas ou privadas, organizações da sociedade civil e instituições de saúde, respeitada a legislação vigente, para a execução e o aprimoramento do Programa.</w:t>
      </w:r>
    </w:p>
    <w:p w:rsidR="00AC3DA8" w:rsidRDefault="00AC3DA8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Art. 9º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 As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despesas decorrentes da execução desta Lei correrão por conta de dotações orçamentárias próprias, podendo ser suplementadas, se necessário.</w:t>
      </w:r>
    </w:p>
    <w:p w:rsidR="00AC3DA8" w:rsidRDefault="00AC3DA8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3DA8" w:rsidRDefault="00FF3C63" w:rsidP="002C4871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Art. 10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Esta Lei entrará em vigor na data de sua publicação. </w:t>
      </w:r>
    </w:p>
    <w:p w:rsidR="00AC3DA8" w:rsidRDefault="00AC3DA8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3DA8" w:rsidRDefault="00AC3DA8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3DA8" w:rsidRDefault="00FF3C6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>GABINETE DA PREFEITA DE IBIRUBÁ,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 xml:space="preserve">                                                               </w:t>
      </w:r>
      <w:r w:rsidR="002C487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     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EM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 w:rsidR="002C4871"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DE MARÇO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DE 2026.                          </w:t>
      </w:r>
    </w:p>
    <w:p w:rsidR="00AC3DA8" w:rsidRDefault="00FF3C6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</w:p>
    <w:p w:rsidR="00AC3DA8" w:rsidRDefault="00AC3D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C3DA8" w:rsidRDefault="00AC3D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C3DA8" w:rsidRDefault="00AC3D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C3DA8" w:rsidRDefault="00FF3C6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JAQUELINE BRIGNONI WINSCH,</w:t>
      </w:r>
    </w:p>
    <w:p w:rsidR="00AC3DA8" w:rsidRDefault="00FF3C6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Prefeita de Ibirubá.</w:t>
      </w:r>
    </w:p>
    <w:p w:rsidR="00AC3DA8" w:rsidRDefault="00AC3DA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AC3DA8" w:rsidRDefault="00FF3C63">
      <w:pPr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lastRenderedPageBreak/>
        <w:t>PROJETO DE LEI MUNICIPAL Nº 007/2026,</w:t>
      </w:r>
    </w:p>
    <w:p w:rsidR="00AC3DA8" w:rsidRDefault="00FF3C63">
      <w:pPr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DE 1</w:t>
      </w:r>
      <w:r w:rsidR="002C4871">
        <w:rPr>
          <w:rFonts w:ascii="Times New Roman" w:eastAsia="Times New Roman" w:hAnsi="Times New Roman" w:cs="Times New Roman"/>
          <w:b/>
          <w:bCs/>
        </w:rPr>
        <w:t>2</w:t>
      </w:r>
      <w:r>
        <w:rPr>
          <w:rFonts w:ascii="Times New Roman" w:eastAsia="Times New Roman" w:hAnsi="Times New Roman" w:cs="Times New Roman"/>
          <w:b/>
          <w:bCs/>
        </w:rPr>
        <w:t xml:space="preserve"> DE MARÇO DE 2026.</w:t>
      </w:r>
    </w:p>
    <w:p w:rsidR="00AC3DA8" w:rsidRDefault="00AC3DA8">
      <w:pPr>
        <w:rPr>
          <w:rFonts w:ascii="Times New Roman" w:eastAsia="Times New Roman" w:hAnsi="Times New Roman" w:cs="Times New Roman"/>
        </w:rPr>
      </w:pPr>
    </w:p>
    <w:p w:rsidR="00AC3DA8" w:rsidRDefault="00FF3C63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ASSUNTO: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Institui o Programa Municipal “Eu Respeito”, voltado à prevenção da violência doméstica por meio do acolhimento e acompanhamento de homens, e dá outras providências.</w:t>
      </w:r>
    </w:p>
    <w:p w:rsidR="00AC3DA8" w:rsidRDefault="00FF3C63">
      <w:pPr>
        <w:ind w:left="2552" w:hanging="255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PROPONENTE: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PODER EXECUTIVO</w:t>
      </w:r>
    </w:p>
    <w:p w:rsidR="00AC3DA8" w:rsidRDefault="00FF3C63">
      <w:pPr>
        <w:ind w:left="2552" w:hanging="255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TRAMITAÇÃO: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REGIME NORMAL</w:t>
      </w:r>
    </w:p>
    <w:p w:rsidR="00AC3DA8" w:rsidRDefault="00FF3C63">
      <w:pPr>
        <w:ind w:left="2552" w:hanging="255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FUNDAMENTAÇÃO:   </w:t>
      </w:r>
      <w:r>
        <w:rPr>
          <w:rFonts w:ascii="Times New Roman" w:eastAsia="Times New Roman" w:hAnsi="Times New Roman" w:cs="Times New Roman"/>
          <w:sz w:val="24"/>
          <w:szCs w:val="24"/>
        </w:rPr>
        <w:t>Competência: Lei Orgânica do Município/90, artigo 68, inciso I.</w:t>
      </w:r>
    </w:p>
    <w:p w:rsidR="00AC3DA8" w:rsidRDefault="00AC3DA8">
      <w:pPr>
        <w:rPr>
          <w:rFonts w:ascii="Times New Roman" w:eastAsia="Times New Roman" w:hAnsi="Times New Roman" w:cs="Times New Roman"/>
          <w:sz w:val="16"/>
          <w:szCs w:val="16"/>
        </w:rPr>
      </w:pPr>
    </w:p>
    <w:p w:rsidR="00AC3DA8" w:rsidRDefault="00AC3DA8">
      <w:pPr>
        <w:jc w:val="center"/>
        <w:rPr>
          <w:rFonts w:ascii="Times New Roman" w:eastAsia="Times New Roman" w:hAnsi="Times New Roman" w:cs="Times New Roman"/>
          <w:sz w:val="8"/>
          <w:szCs w:val="8"/>
        </w:rPr>
      </w:pPr>
    </w:p>
    <w:p w:rsidR="00AC3DA8" w:rsidRDefault="00FF3C63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Senhor Presidente, Senhores Vereadores.</w:t>
      </w:r>
    </w:p>
    <w:p w:rsidR="00AC3DA8" w:rsidRDefault="00AC3DA8">
      <w:pPr>
        <w:jc w:val="both"/>
        <w:rPr>
          <w:rFonts w:ascii="Times New Roman" w:eastAsia="Times New Roman" w:hAnsi="Times New Roman" w:cs="Times New Roman"/>
        </w:rPr>
      </w:pPr>
    </w:p>
    <w:p w:rsidR="00AC3DA8" w:rsidRDefault="00FF3C6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Encaminhamos à apreciação desta Egrégia Câmara Municipal o Projeto de Lei </w:t>
      </w:r>
      <w:r w:rsidR="002C4871">
        <w:rPr>
          <w:rFonts w:ascii="Times New Roman" w:eastAsia="Times New Roman" w:hAnsi="Times New Roman" w:cs="Times New Roman"/>
          <w:sz w:val="24"/>
          <w:szCs w:val="24"/>
        </w:rPr>
        <w:t xml:space="preserve">nº 007/2026,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que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institui o Programa Municipal “Eu Respeito”</w:t>
      </w:r>
      <w:r>
        <w:rPr>
          <w:rFonts w:ascii="Times New Roman" w:eastAsia="Times New Roman" w:hAnsi="Times New Roman" w:cs="Times New Roman"/>
          <w:sz w:val="24"/>
          <w:szCs w:val="24"/>
        </w:rPr>
        <w:t>, iniciativa voltada à prevenção da violência doméstica e familiar por meio do acolhimento, orientação e acompanhamento de homens no âmbito do Município de Ibirubá.</w:t>
      </w:r>
    </w:p>
    <w:p w:rsidR="00AC3DA8" w:rsidRDefault="00AC3DA8">
      <w:pPr>
        <w:pBdr>
          <w:top w:val="nil"/>
          <w:left w:val="nil"/>
          <w:bottom w:val="nil"/>
          <w:right w:val="nil"/>
          <w:between w:val="nil"/>
        </w:pBdr>
        <w:ind w:firstLine="141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3DA8" w:rsidRDefault="00FF3C63">
      <w:pPr>
        <w:pBdr>
          <w:top w:val="nil"/>
          <w:left w:val="nil"/>
          <w:bottom w:val="nil"/>
          <w:right w:val="nil"/>
          <w:between w:val="nil"/>
        </w:pBdr>
        <w:ind w:firstLine="141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proposta é apresentada em um momento de grande preocupação social. Tradicionalmente, as políticas públicas nessa área concentram esforços no acolhimento e na proteção das vítimas, o que permanece essencial e indispensável. Contudo, experiências recentes na área das políticas públicas e da segurança mostram que também é necessário atuar de forma preventiva junto aos homens, incentivando a reflexão sobre comportamentos, relações familiares e formas de resolução de conflitos, a fim de evitar que situações de violência ocorram ou se repitam.</w:t>
      </w:r>
    </w:p>
    <w:p w:rsidR="00AC3DA8" w:rsidRDefault="00AC3DA8">
      <w:pPr>
        <w:pBdr>
          <w:top w:val="nil"/>
          <w:left w:val="nil"/>
          <w:bottom w:val="nil"/>
          <w:right w:val="nil"/>
          <w:between w:val="nil"/>
        </w:pBdr>
        <w:ind w:firstLine="141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3DA8" w:rsidRDefault="00FF3C63">
      <w:pPr>
        <w:pBdr>
          <w:top w:val="nil"/>
          <w:left w:val="nil"/>
          <w:bottom w:val="nil"/>
          <w:right w:val="nil"/>
          <w:between w:val="nil"/>
        </w:pBdr>
        <w:ind w:firstLine="141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Nesse contexto, o Programa “Eu Respeito” tem caráter preventivo, educativo e voluntário, oferecendo espaço de escuta qualificada, orientação e encaminhamento à rede municipal de saúde e assistência social. A iniciativa busca estimular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autorresponsabilização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masculina e promover mudanças de comportamento, contribuindo para relações familiares mais respeitosas e para a redução de situações de violência.</w:t>
      </w:r>
    </w:p>
    <w:p w:rsidR="00AC3DA8" w:rsidRDefault="00AC3DA8">
      <w:pPr>
        <w:pBdr>
          <w:top w:val="nil"/>
          <w:left w:val="nil"/>
          <w:bottom w:val="nil"/>
          <w:right w:val="nil"/>
          <w:between w:val="nil"/>
        </w:pBdr>
        <w:ind w:firstLine="141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3DA8" w:rsidRDefault="00FF3C63">
      <w:pPr>
        <w:pBdr>
          <w:top w:val="nil"/>
          <w:left w:val="nil"/>
          <w:bottom w:val="nil"/>
          <w:right w:val="nil"/>
          <w:between w:val="nil"/>
        </w:pBdr>
        <w:ind w:firstLine="141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criação do Programa “Eu Respeito” dialoga diretamente com essa política municipal, ampliando as estratégias de prevenção da violência doméstica e fortalecendo as ações já desenvolvidas pela rede de atendimento às mulheres.</w:t>
      </w:r>
    </w:p>
    <w:p w:rsidR="00AC3DA8" w:rsidRDefault="00AC3DA8">
      <w:pPr>
        <w:pBdr>
          <w:top w:val="nil"/>
          <w:left w:val="nil"/>
          <w:bottom w:val="nil"/>
          <w:right w:val="nil"/>
          <w:between w:val="nil"/>
        </w:pBdr>
        <w:ind w:firstLine="141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3DA8" w:rsidRDefault="00FF3C63">
      <w:pPr>
        <w:pBdr>
          <w:top w:val="nil"/>
          <w:left w:val="nil"/>
          <w:bottom w:val="nil"/>
          <w:right w:val="nil"/>
          <w:between w:val="nil"/>
        </w:pBdr>
        <w:ind w:firstLine="141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Importante registrar que o Programa não possui caráter punitivo, tampouco substitui medidas judiciais, policiais ou protetivas previstas na legislação vigente. Trata-se de uma política pública complementar, voltada à prevenção e à promoção de uma cultura de respeito nas relações familiares.</w:t>
      </w:r>
    </w:p>
    <w:p w:rsidR="00AC3DA8" w:rsidRDefault="00FF3C63">
      <w:pPr>
        <w:pBdr>
          <w:top w:val="nil"/>
          <w:left w:val="nil"/>
          <w:bottom w:val="nil"/>
          <w:right w:val="nil"/>
          <w:between w:val="nil"/>
        </w:pBdr>
        <w:ind w:firstLine="141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Assim, ao instituir o Programa “Eu Respeito”, o Município de Ibirubá reafirma seu compromisso com a proteção das mulheres e com a construção de uma sociedade mais segura, investindo em ações educativas e preventivas que contribuam para a redução da violência doméstica.</w:t>
      </w:r>
    </w:p>
    <w:p w:rsidR="00AC3DA8" w:rsidRDefault="00AC3DA8">
      <w:pPr>
        <w:pBdr>
          <w:top w:val="nil"/>
          <w:left w:val="nil"/>
          <w:bottom w:val="nil"/>
          <w:right w:val="nil"/>
          <w:between w:val="nil"/>
        </w:pBdr>
        <w:ind w:firstLine="141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3DA8" w:rsidRDefault="00FF3C63">
      <w:pPr>
        <w:pBdr>
          <w:top w:val="nil"/>
          <w:left w:val="nil"/>
          <w:bottom w:val="nil"/>
          <w:right w:val="nil"/>
          <w:between w:val="nil"/>
        </w:pBdr>
        <w:ind w:firstLine="141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Diante da relevância da matéria e da urgência social do tema, contamos com o apoio dos nobres Vereadores para a aprovação do presente Projeto de Lei.</w:t>
      </w:r>
    </w:p>
    <w:p w:rsidR="00AC3DA8" w:rsidRDefault="00AC3DA8">
      <w:pPr>
        <w:pBdr>
          <w:top w:val="nil"/>
          <w:left w:val="nil"/>
          <w:bottom w:val="nil"/>
          <w:right w:val="nil"/>
          <w:between w:val="nil"/>
        </w:pBdr>
        <w:ind w:firstLine="141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3DA8" w:rsidRDefault="00AC3DA8">
      <w:pPr>
        <w:pBdr>
          <w:top w:val="nil"/>
          <w:left w:val="nil"/>
          <w:bottom w:val="nil"/>
          <w:right w:val="nil"/>
          <w:between w:val="nil"/>
        </w:pBdr>
        <w:ind w:firstLine="141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3DA8" w:rsidRDefault="00AC3DA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3DA8" w:rsidRDefault="00FF3C6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AC3DA8" w:rsidRDefault="00FF3C63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</w:rPr>
        <w:t>JAQUELINE BRIGNONI WINSCH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</w:p>
    <w:p w:rsidR="00AC3DA8" w:rsidRDefault="00FF3C63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Prefeita de Ibirubá.</w:t>
      </w:r>
    </w:p>
    <w:p w:rsidR="00AC3DA8" w:rsidRDefault="00AC3DA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:rsidR="00AC3DA8" w:rsidRDefault="00AC3DA8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:rsidR="00AC3DA8" w:rsidRDefault="00FF3C63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EXCELENTÍSSIMO SENHOR</w:t>
      </w:r>
    </w:p>
    <w:p w:rsidR="00AC3DA8" w:rsidRDefault="00FF3C63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VEREADOR CRISTIANO ANDRE DA SILVA,</w:t>
      </w:r>
    </w:p>
    <w:p w:rsidR="00AC3DA8" w:rsidRDefault="00FF3C63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PRESIDENTE DA CÂMARA DE VEREADORES</w:t>
      </w:r>
    </w:p>
    <w:p w:rsidR="00AC3DA8" w:rsidRDefault="00FF3C63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IBIRUBÁ-RS.</w:t>
      </w:r>
    </w:p>
    <w:sectPr w:rsidR="00AC3DA8">
      <w:headerReference w:type="default" r:id="rId7"/>
      <w:footerReference w:type="default" r:id="rId8"/>
      <w:pgSz w:w="11906" w:h="16838"/>
      <w:pgMar w:top="2268" w:right="1304" w:bottom="1814" w:left="141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2A6D" w:rsidRDefault="00D82A6D">
      <w:pPr>
        <w:spacing w:line="240" w:lineRule="auto"/>
      </w:pPr>
      <w:r>
        <w:separator/>
      </w:r>
    </w:p>
  </w:endnote>
  <w:endnote w:type="continuationSeparator" w:id="0">
    <w:p w:rsidR="00D82A6D" w:rsidRDefault="00D82A6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" w:fontKey="{8E043AA0-2C41-4557-B8AD-18C4BEAED54C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2" w:fontKey="{7C0E3361-044F-47CD-9487-0730E251F0F3}"/>
  </w:font>
  <w:font w:name="Aptos Display">
    <w:altName w:val="Times New Roman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DA8" w:rsidRDefault="00FF3C6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60288" behindDoc="1" locked="0" layoutInCell="1" hidden="0" allowOverlap="1">
          <wp:simplePos x="0" y="0"/>
          <wp:positionH relativeFrom="column">
            <wp:posOffset>-902333</wp:posOffset>
          </wp:positionH>
          <wp:positionV relativeFrom="paragraph">
            <wp:posOffset>-2273298</wp:posOffset>
          </wp:positionV>
          <wp:extent cx="7574400" cy="2894400"/>
          <wp:effectExtent l="0" t="0" r="0" b="0"/>
          <wp:wrapNone/>
          <wp:docPr id="29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74400" cy="2894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2A6D" w:rsidRDefault="00D82A6D">
      <w:pPr>
        <w:spacing w:line="240" w:lineRule="auto"/>
      </w:pPr>
      <w:r>
        <w:separator/>
      </w:r>
    </w:p>
  </w:footnote>
  <w:footnote w:type="continuationSeparator" w:id="0">
    <w:p w:rsidR="00D82A6D" w:rsidRDefault="00D82A6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DA8" w:rsidRDefault="00FF3C6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-148588</wp:posOffset>
          </wp:positionH>
          <wp:positionV relativeFrom="paragraph">
            <wp:posOffset>-136051</wp:posOffset>
          </wp:positionV>
          <wp:extent cx="905346" cy="813666"/>
          <wp:effectExtent l="0" t="0" r="0" b="0"/>
          <wp:wrapNone/>
          <wp:docPr id="2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05346" cy="81366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hidden="0" allowOverlap="1">
          <wp:simplePos x="0" y="0"/>
          <wp:positionH relativeFrom="column">
            <wp:posOffset>5164617</wp:posOffset>
          </wp:positionH>
          <wp:positionV relativeFrom="paragraph">
            <wp:posOffset>-245742</wp:posOffset>
          </wp:positionV>
          <wp:extent cx="723900" cy="953770"/>
          <wp:effectExtent l="0" t="0" r="0" b="0"/>
          <wp:wrapNone/>
          <wp:docPr id="30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900" cy="9537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DA8"/>
    <w:rsid w:val="002C4871"/>
    <w:rsid w:val="004A489B"/>
    <w:rsid w:val="00AC3DA8"/>
    <w:rsid w:val="00D82A6D"/>
    <w:rsid w:val="00FF3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9C146"/>
  <w15:docId w15:val="{142137C2-DB68-4340-A8FA-96EEE575D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5260A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60A7"/>
  </w:style>
  <w:style w:type="paragraph" w:styleId="Rodap">
    <w:name w:val="footer"/>
    <w:basedOn w:val="Normal"/>
    <w:link w:val="RodapChar"/>
    <w:uiPriority w:val="99"/>
    <w:unhideWhenUsed/>
    <w:rsid w:val="005260A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60A7"/>
  </w:style>
  <w:style w:type="paragraph" w:styleId="PargrafodaLista">
    <w:name w:val="List Paragraph"/>
    <w:basedOn w:val="Normal"/>
    <w:uiPriority w:val="34"/>
    <w:qFormat/>
    <w:rsid w:val="0043087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83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cuodecorpodetexto2">
    <w:name w:val="Body Text Indent 2"/>
    <w:basedOn w:val="Normal"/>
    <w:link w:val="Recuodecorpodetexto2Char"/>
    <w:rsid w:val="00D83E7A"/>
    <w:pPr>
      <w:spacing w:line="240" w:lineRule="auto"/>
      <w:ind w:firstLine="156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D83E7A"/>
    <w:rPr>
      <w:rFonts w:ascii="Times New Roman" w:eastAsia="Times New Roman" w:hAnsi="Times New Roman" w:cs="Times New Roman"/>
      <w:kern w:val="0"/>
      <w:szCs w:val="20"/>
      <w:lang w:eastAsia="pt-BR"/>
    </w:rPr>
  </w:style>
  <w:style w:type="paragraph" w:styleId="SemEspaamento">
    <w:name w:val="No Spacing"/>
    <w:uiPriority w:val="1"/>
    <w:qFormat/>
    <w:rsid w:val="006A012D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F374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F3749"/>
    <w:rPr>
      <w:rFonts w:ascii="Segoe UI" w:eastAsia="Arial" w:hAnsi="Segoe UI" w:cs="Segoe UI"/>
      <w:kern w:val="0"/>
      <w:sz w:val="18"/>
      <w:szCs w:val="18"/>
      <w:lang w:eastAsia="pt-BR"/>
    </w:rPr>
  </w:style>
  <w:style w:type="character" w:styleId="Forte">
    <w:name w:val="Strong"/>
    <w:basedOn w:val="Fontepargpadro"/>
    <w:uiPriority w:val="22"/>
    <w:qFormat/>
    <w:rsid w:val="00724A60"/>
    <w:rPr>
      <w:b/>
      <w:bCs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PmGtUH1OPbxWHHfyRTnL8YK98w==">CgMxLjAyDmgucWR2M2t5bXBiMm5pOAByITFTNmFYUVg2aFhYUzN6ZGM1YlJ6Wm1WdklQc0N5bnVZbQ==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982</Words>
  <Characters>5305</Characters>
  <Application>Microsoft Office Word</Application>
  <DocSecurity>0</DocSecurity>
  <Lines>44</Lines>
  <Paragraphs>12</Paragraphs>
  <ScaleCrop>false</ScaleCrop>
  <Company>HP Inc.</Company>
  <LinksUpToDate>false</LinksUpToDate>
  <CharactersWithSpaces>6275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Matheus Dal Castel</dc:creator>
  <cp:lastModifiedBy>Jair</cp:lastModifiedBy>
  <cp:revision>3</cp:revision>
  <dcterms:created xsi:type="dcterms:W3CDTF">2026-02-27T19:07:00Z</dcterms:created>
  <dcterms:modified xsi:type="dcterms:W3CDTF">2026-03-12T13:00:00Z</dcterms:modified>
</cp:coreProperties>
</file>