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B7A24" w14:textId="77777777" w:rsidR="002F42C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5BE9593E" w14:textId="77777777" w:rsidR="002F42C1" w:rsidRPr="0047510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22119923" w14:textId="3C83E11E" w:rsidR="0073372E" w:rsidRPr="00C43D1B" w:rsidRDefault="0073372E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C43D1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FE35C0" w:rsidRPr="00C43D1B">
        <w:rPr>
          <w:rFonts w:ascii="Times New Roman" w:hAnsi="Times New Roman" w:cs="Times New Roman"/>
          <w:b/>
          <w:sz w:val="24"/>
          <w:szCs w:val="24"/>
        </w:rPr>
        <w:t xml:space="preserve"> Nº 0</w:t>
      </w:r>
      <w:r w:rsidR="00C56BCC">
        <w:rPr>
          <w:rFonts w:ascii="Times New Roman" w:hAnsi="Times New Roman" w:cs="Times New Roman"/>
          <w:b/>
          <w:sz w:val="24"/>
          <w:szCs w:val="24"/>
        </w:rPr>
        <w:t>5</w:t>
      </w:r>
      <w:r w:rsidR="009D4421">
        <w:rPr>
          <w:rFonts w:ascii="Times New Roman" w:hAnsi="Times New Roman" w:cs="Times New Roman"/>
          <w:b/>
          <w:sz w:val="24"/>
          <w:szCs w:val="24"/>
        </w:rPr>
        <w:t>3</w:t>
      </w:r>
      <w:r w:rsidRPr="00C43D1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182C96A1" w14:textId="432625B8" w:rsidR="0073372E" w:rsidRPr="00C43D1B" w:rsidRDefault="00FE35C0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E90802" w:rsidRPr="00C43D1B">
        <w:rPr>
          <w:rFonts w:ascii="Times New Roman" w:hAnsi="Times New Roman" w:cs="Times New Roman"/>
          <w:b/>
          <w:sz w:val="24"/>
          <w:szCs w:val="24"/>
        </w:rPr>
        <w:t>1</w:t>
      </w:r>
      <w:r w:rsidR="00C56BCC">
        <w:rPr>
          <w:rFonts w:ascii="Times New Roman" w:hAnsi="Times New Roman" w:cs="Times New Roman"/>
          <w:b/>
          <w:sz w:val="24"/>
          <w:szCs w:val="24"/>
        </w:rPr>
        <w:t>9</w:t>
      </w:r>
      <w:r w:rsidR="009D4421">
        <w:rPr>
          <w:rFonts w:ascii="Times New Roman" w:hAnsi="Times New Roman" w:cs="Times New Roman"/>
          <w:b/>
          <w:sz w:val="24"/>
          <w:szCs w:val="24"/>
        </w:rPr>
        <w:t>7</w:t>
      </w:r>
      <w:r w:rsidRPr="00C43D1B">
        <w:rPr>
          <w:rFonts w:ascii="Times New Roman" w:hAnsi="Times New Roman" w:cs="Times New Roman"/>
          <w:b/>
          <w:sz w:val="24"/>
          <w:szCs w:val="24"/>
        </w:rPr>
        <w:t>/</w:t>
      </w:r>
      <w:r w:rsidR="0073372E" w:rsidRPr="00C43D1B">
        <w:rPr>
          <w:rFonts w:ascii="Times New Roman" w:hAnsi="Times New Roman" w:cs="Times New Roman"/>
          <w:b/>
          <w:sz w:val="24"/>
          <w:szCs w:val="24"/>
        </w:rPr>
        <w:t>2025</w:t>
      </w:r>
    </w:p>
    <w:p w14:paraId="019B59D6" w14:textId="598F9D96" w:rsidR="0073372E" w:rsidRPr="00C43D1B" w:rsidRDefault="00C01FE8" w:rsidP="00C43D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43D1B">
        <w:rPr>
          <w:rFonts w:ascii="Times New Roman" w:hAnsi="Times New Roman" w:cs="Times New Roman"/>
          <w:b/>
          <w:sz w:val="24"/>
          <w:szCs w:val="24"/>
        </w:rPr>
        <w:t xml:space="preserve">DATA: </w:t>
      </w:r>
      <w:r w:rsidR="00D72773">
        <w:rPr>
          <w:rFonts w:ascii="Times New Roman" w:hAnsi="Times New Roman" w:cs="Times New Roman"/>
          <w:b/>
          <w:sz w:val="24"/>
          <w:szCs w:val="24"/>
        </w:rPr>
        <w:t>2</w:t>
      </w:r>
      <w:r w:rsidR="00C56BCC">
        <w:rPr>
          <w:rFonts w:ascii="Times New Roman" w:hAnsi="Times New Roman" w:cs="Times New Roman"/>
          <w:b/>
          <w:sz w:val="24"/>
          <w:szCs w:val="24"/>
        </w:rPr>
        <w:t>2</w:t>
      </w:r>
      <w:r w:rsidR="00FE35C0" w:rsidRPr="00C43D1B">
        <w:rPr>
          <w:rFonts w:ascii="Times New Roman" w:hAnsi="Times New Roman" w:cs="Times New Roman"/>
          <w:b/>
          <w:sz w:val="24"/>
          <w:szCs w:val="24"/>
        </w:rPr>
        <w:t>/0</w:t>
      </w:r>
      <w:r w:rsidR="00715F31" w:rsidRPr="00C43D1B">
        <w:rPr>
          <w:rFonts w:ascii="Times New Roman" w:hAnsi="Times New Roman" w:cs="Times New Roman"/>
          <w:b/>
          <w:sz w:val="24"/>
          <w:szCs w:val="24"/>
        </w:rPr>
        <w:t>8</w:t>
      </w:r>
      <w:r w:rsidR="0073372E" w:rsidRPr="00C43D1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3FD214D3" w14:textId="77777777" w:rsidR="0073372E" w:rsidRPr="00C43D1B" w:rsidRDefault="0073372E" w:rsidP="00C43D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9B448A" w14:textId="3E87DE25" w:rsidR="00A55773" w:rsidRDefault="0073372E" w:rsidP="00E01FBE">
      <w:pPr>
        <w:jc w:val="both"/>
        <w:rPr>
          <w:rFonts w:ascii="Times New Roman" w:hAnsi="Times New Roman" w:cs="Times New Roman"/>
          <w:sz w:val="24"/>
          <w:szCs w:val="24"/>
        </w:rPr>
      </w:pPr>
      <w:r w:rsidRPr="00C43D1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A55773">
        <w:rPr>
          <w:rFonts w:ascii="Times New Roman" w:hAnsi="Times New Roman" w:cs="Times New Roman"/>
          <w:sz w:val="24"/>
          <w:szCs w:val="24"/>
        </w:rPr>
        <w:t>A</w:t>
      </w:r>
      <w:r w:rsidR="00FE35C0" w:rsidRPr="00C43D1B">
        <w:rPr>
          <w:rFonts w:ascii="Times New Roman" w:hAnsi="Times New Roman" w:cs="Times New Roman"/>
          <w:sz w:val="24"/>
          <w:szCs w:val="24"/>
        </w:rPr>
        <w:t xml:space="preserve"> vereador</w:t>
      </w:r>
      <w:r w:rsidR="00A55773">
        <w:rPr>
          <w:rFonts w:ascii="Times New Roman" w:hAnsi="Times New Roman" w:cs="Times New Roman"/>
          <w:sz w:val="24"/>
          <w:szCs w:val="24"/>
        </w:rPr>
        <w:t>a</w:t>
      </w:r>
      <w:r w:rsidR="00C01FE8" w:rsidRPr="00C43D1B">
        <w:rPr>
          <w:rFonts w:ascii="Times New Roman" w:hAnsi="Times New Roman" w:cs="Times New Roman"/>
          <w:sz w:val="24"/>
          <w:szCs w:val="24"/>
        </w:rPr>
        <w:t xml:space="preserve"> </w:t>
      </w:r>
      <w:r w:rsidR="00775BA0">
        <w:rPr>
          <w:rFonts w:ascii="Times New Roman" w:hAnsi="Times New Roman" w:cs="Times New Roman"/>
          <w:sz w:val="24"/>
          <w:szCs w:val="24"/>
        </w:rPr>
        <w:t xml:space="preserve">Leticia </w:t>
      </w:r>
      <w:proofErr w:type="spellStart"/>
      <w:r w:rsidR="00775BA0">
        <w:rPr>
          <w:rFonts w:ascii="Times New Roman" w:hAnsi="Times New Roman" w:cs="Times New Roman"/>
          <w:sz w:val="24"/>
          <w:szCs w:val="24"/>
        </w:rPr>
        <w:t>Rockenbach</w:t>
      </w:r>
      <w:proofErr w:type="spellEnd"/>
      <w:r w:rsidR="00775B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A0"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 w:rsidR="00775BA0">
        <w:rPr>
          <w:rFonts w:ascii="Times New Roman" w:hAnsi="Times New Roman" w:cs="Times New Roman"/>
          <w:sz w:val="24"/>
          <w:szCs w:val="24"/>
        </w:rPr>
        <w:t xml:space="preserve">, integrante da bancada do PP, Vereadora </w:t>
      </w:r>
      <w:proofErr w:type="spellStart"/>
      <w:r w:rsidR="00775BA0">
        <w:rPr>
          <w:rFonts w:ascii="Times New Roman" w:hAnsi="Times New Roman" w:cs="Times New Roman"/>
          <w:sz w:val="24"/>
          <w:szCs w:val="24"/>
        </w:rPr>
        <w:t>Gesmari</w:t>
      </w:r>
      <w:proofErr w:type="spellEnd"/>
      <w:r w:rsidR="00775B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A0">
        <w:rPr>
          <w:rFonts w:ascii="Times New Roman" w:hAnsi="Times New Roman" w:cs="Times New Roman"/>
          <w:sz w:val="24"/>
          <w:szCs w:val="24"/>
        </w:rPr>
        <w:t>Inêz</w:t>
      </w:r>
      <w:proofErr w:type="spellEnd"/>
      <w:r w:rsidR="00775B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5BA0">
        <w:rPr>
          <w:rFonts w:ascii="Times New Roman" w:hAnsi="Times New Roman" w:cs="Times New Roman"/>
          <w:sz w:val="24"/>
          <w:szCs w:val="24"/>
        </w:rPr>
        <w:t>Jandrey</w:t>
      </w:r>
      <w:proofErr w:type="spellEnd"/>
      <w:r w:rsidR="00775BA0">
        <w:rPr>
          <w:rFonts w:ascii="Times New Roman" w:hAnsi="Times New Roman" w:cs="Times New Roman"/>
          <w:sz w:val="24"/>
          <w:szCs w:val="24"/>
        </w:rPr>
        <w:t>, integrante do PP</w:t>
      </w:r>
      <w:r w:rsidR="00E01FBE">
        <w:rPr>
          <w:rFonts w:ascii="Times New Roman" w:hAnsi="Times New Roman" w:cs="Times New Roman"/>
          <w:sz w:val="24"/>
          <w:szCs w:val="24"/>
        </w:rPr>
        <w:t>, Vereadora</w:t>
      </w:r>
      <w:r w:rsidR="00775BA0">
        <w:rPr>
          <w:rFonts w:ascii="Times New Roman" w:hAnsi="Times New Roman" w:cs="Times New Roman"/>
          <w:sz w:val="24"/>
          <w:szCs w:val="24"/>
        </w:rPr>
        <w:t xml:space="preserve"> </w:t>
      </w:r>
      <w:r w:rsidR="00A55773">
        <w:rPr>
          <w:rFonts w:ascii="Times New Roman" w:hAnsi="Times New Roman" w:cs="Times New Roman"/>
          <w:sz w:val="24"/>
          <w:szCs w:val="24"/>
        </w:rPr>
        <w:t xml:space="preserve">Marisa </w:t>
      </w:r>
      <w:proofErr w:type="spellStart"/>
      <w:r w:rsidR="00A55773">
        <w:rPr>
          <w:rFonts w:ascii="Times New Roman" w:hAnsi="Times New Roman" w:cs="Times New Roman"/>
          <w:sz w:val="24"/>
          <w:szCs w:val="24"/>
        </w:rPr>
        <w:t>Dickel</w:t>
      </w:r>
      <w:proofErr w:type="spellEnd"/>
      <w:r w:rsidR="00A55773">
        <w:rPr>
          <w:rFonts w:ascii="Times New Roman" w:hAnsi="Times New Roman" w:cs="Times New Roman"/>
          <w:sz w:val="24"/>
          <w:szCs w:val="24"/>
        </w:rPr>
        <w:t xml:space="preserve"> de Oliveira</w:t>
      </w:r>
      <w:r w:rsidRPr="00C43D1B">
        <w:rPr>
          <w:rFonts w:ascii="Times New Roman" w:hAnsi="Times New Roman" w:cs="Times New Roman"/>
          <w:sz w:val="24"/>
          <w:szCs w:val="24"/>
        </w:rPr>
        <w:t xml:space="preserve"> integrante da bancada do</w:t>
      </w:r>
      <w:r w:rsidR="00C01FE8" w:rsidRPr="00C43D1B">
        <w:rPr>
          <w:rFonts w:ascii="Times New Roman" w:hAnsi="Times New Roman" w:cs="Times New Roman"/>
          <w:sz w:val="24"/>
          <w:szCs w:val="24"/>
        </w:rPr>
        <w:t xml:space="preserve"> </w:t>
      </w:r>
      <w:r w:rsidR="00A55773">
        <w:rPr>
          <w:rFonts w:ascii="Times New Roman" w:hAnsi="Times New Roman" w:cs="Times New Roman"/>
          <w:sz w:val="24"/>
          <w:szCs w:val="24"/>
        </w:rPr>
        <w:t>MDB</w:t>
      </w:r>
      <w:r w:rsidR="00C01FE8" w:rsidRPr="00C43D1B">
        <w:rPr>
          <w:rFonts w:ascii="Times New Roman" w:hAnsi="Times New Roman" w:cs="Times New Roman"/>
          <w:sz w:val="24"/>
          <w:szCs w:val="24"/>
        </w:rPr>
        <w:t>,</w:t>
      </w:r>
      <w:r w:rsidR="009D4421">
        <w:rPr>
          <w:rFonts w:ascii="Times New Roman" w:hAnsi="Times New Roman" w:cs="Times New Roman"/>
          <w:sz w:val="24"/>
          <w:szCs w:val="24"/>
        </w:rPr>
        <w:t xml:space="preserve"> Vereador Diogo </w:t>
      </w:r>
      <w:proofErr w:type="spellStart"/>
      <w:r w:rsidR="009D4421">
        <w:rPr>
          <w:rFonts w:ascii="Times New Roman" w:hAnsi="Times New Roman" w:cs="Times New Roman"/>
          <w:sz w:val="24"/>
          <w:szCs w:val="24"/>
        </w:rPr>
        <w:t>Bandarro</w:t>
      </w:r>
      <w:proofErr w:type="spellEnd"/>
      <w:r w:rsidR="009D4421">
        <w:rPr>
          <w:rFonts w:ascii="Times New Roman" w:hAnsi="Times New Roman" w:cs="Times New Roman"/>
          <w:sz w:val="24"/>
          <w:szCs w:val="24"/>
        </w:rPr>
        <w:t xml:space="preserve"> Nogueira, integrante da bancada do PL, Vereador André Oliveira Ferreira, integrante da bancada do PP e Vereador Gabriel de Jesus, integrante da Bancada do PL,</w:t>
      </w:r>
      <w:r w:rsidRPr="00C43D1B">
        <w:rPr>
          <w:rFonts w:ascii="Times New Roman" w:hAnsi="Times New Roman" w:cs="Times New Roman"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C43D1B">
        <w:rPr>
          <w:rFonts w:ascii="Times New Roman" w:hAnsi="Times New Roman" w:cs="Times New Roman"/>
          <w:sz w:val="24"/>
          <w:szCs w:val="24"/>
        </w:rPr>
        <w:t>ndicação</w:t>
      </w:r>
      <w:r w:rsidR="00E90802" w:rsidRPr="00C43D1B">
        <w:rPr>
          <w:rFonts w:ascii="Times New Roman" w:hAnsi="Times New Roman" w:cs="Times New Roman"/>
          <w:sz w:val="24"/>
          <w:szCs w:val="24"/>
        </w:rPr>
        <w:t xml:space="preserve"> ao Poder Executivo Municipal:</w:t>
      </w:r>
    </w:p>
    <w:p w14:paraId="3F2C1A63" w14:textId="77777777" w:rsidR="00E01FBE" w:rsidRDefault="00E01FBE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38F1DBD3" w14:textId="19251890" w:rsidR="00C43D1B" w:rsidRDefault="00C43D1B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C43D1B">
        <w:rPr>
          <w:rFonts w:ascii="Times New Roman" w:hAnsi="Times New Roman" w:cs="Times New Roman"/>
          <w:sz w:val="24"/>
          <w:szCs w:val="24"/>
        </w:rPr>
        <w:t>INDICAÇÃO:</w:t>
      </w:r>
    </w:p>
    <w:p w14:paraId="20935BAA" w14:textId="77777777" w:rsidR="00E01FBE" w:rsidRDefault="00E01FBE" w:rsidP="00C43D1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3D19C8FA" w14:textId="77777777" w:rsidR="00D72773" w:rsidRDefault="00D72773" w:rsidP="00E01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B360059" w14:textId="342C6FEF" w:rsidR="009D4421" w:rsidRPr="009D4421" w:rsidRDefault="00A55773" w:rsidP="009D442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D4421">
        <w:rPr>
          <w:rFonts w:ascii="Times New Roman" w:hAnsi="Times New Roman" w:cs="Times New Roman"/>
          <w:sz w:val="24"/>
          <w:szCs w:val="24"/>
        </w:rPr>
        <w:t xml:space="preserve">Solicitamos </w:t>
      </w:r>
      <w:r w:rsidR="009D4421" w:rsidRPr="009D4421">
        <w:rPr>
          <w:rFonts w:ascii="Times New Roman" w:hAnsi="Times New Roman" w:cs="Times New Roman"/>
          <w:sz w:val="24"/>
          <w:szCs w:val="24"/>
        </w:rPr>
        <w:t>ao Poder Executivo Municipal que sejam adotadas as medidas necessárias para a criação do Fundo Municipal de Bem-Estar Animal, a instituição do Conselho Municipal de Bem-Estar Animal e a oficialização do Programa de Controle Populacional de Animais, conforme requisitos estabelecidos pelo Governo do Estado para habilitação ao Fundo Estadual de Bem-Estar de Animais Domésticos.</w:t>
      </w:r>
    </w:p>
    <w:p w14:paraId="71B82D79" w14:textId="77777777" w:rsidR="009D4421" w:rsidRPr="009D4421" w:rsidRDefault="009D4421" w:rsidP="009D442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675109A" w14:textId="77777777" w:rsidR="00E01FBE" w:rsidRDefault="00E01FBE" w:rsidP="00E01FBE">
      <w:pPr>
        <w:pStyle w:val="SemEspaamento"/>
        <w:ind w:left="2832" w:firstLine="708"/>
        <w:rPr>
          <w:rFonts w:ascii="Times New Roman" w:hAnsi="Times New Roman" w:cs="Times New Roman"/>
          <w:sz w:val="24"/>
          <w:szCs w:val="24"/>
        </w:rPr>
      </w:pPr>
    </w:p>
    <w:p w14:paraId="41B55E50" w14:textId="50304287" w:rsidR="009D4421" w:rsidRDefault="007939AB" w:rsidP="00E01FBE">
      <w:pPr>
        <w:pStyle w:val="SemEspaamento"/>
        <w:ind w:left="283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JUSTIFICATIVA:</w:t>
      </w:r>
    </w:p>
    <w:p w14:paraId="20AB99CE" w14:textId="77777777" w:rsidR="00E01FBE" w:rsidRDefault="00E01FBE" w:rsidP="00E01FBE">
      <w:pPr>
        <w:pStyle w:val="SemEspaamento"/>
        <w:ind w:left="2832" w:firstLine="708"/>
        <w:rPr>
          <w:rFonts w:ascii="Times New Roman" w:hAnsi="Times New Roman" w:cs="Times New Roman"/>
          <w:sz w:val="24"/>
          <w:szCs w:val="24"/>
        </w:rPr>
      </w:pPr>
    </w:p>
    <w:p w14:paraId="117DE3FA" w14:textId="77777777" w:rsidR="007939AB" w:rsidRDefault="007939AB" w:rsidP="00E01FBE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8706281" w14:textId="65EFF781" w:rsidR="00C56BCC" w:rsidRDefault="009D4421" w:rsidP="007939AB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4421">
        <w:rPr>
          <w:rFonts w:ascii="Times New Roman" w:hAnsi="Times New Roman" w:cs="Times New Roman"/>
          <w:sz w:val="24"/>
          <w:szCs w:val="24"/>
        </w:rPr>
        <w:t>O Governo do Estado está instituindo o Fundo Estadual de Bem-Estar de Animais Domésticos, com o objetivo de garantir a continuidade e o fortalecimento das ações voltadas à causa animal, incluindo o repasse de recursos a municípios e entidades. Para que o Município de Ibirubá possa participar deste programa e ampliar suas políticas públicas na área, é imprescindível que sejam adotadas as medidas acima elencadas, assegurando o acesso aos recursos e o fortalecimento das ações de proteção e bem-estar animal.</w:t>
      </w:r>
    </w:p>
    <w:p w14:paraId="240CAA03" w14:textId="77777777" w:rsidR="00C56BCC" w:rsidRDefault="00C56BCC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59FE6982" w14:textId="77777777" w:rsidR="00C43D1B" w:rsidRPr="00C43D1B" w:rsidRDefault="00C43D1B" w:rsidP="00D72773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2E3C8424" w14:textId="77777777" w:rsidR="001F10F3" w:rsidRDefault="001F10F3" w:rsidP="00D72773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5433B6" w14:textId="77777777" w:rsidR="00FD13BD" w:rsidRPr="00F11E73" w:rsidRDefault="00FD13BD" w:rsidP="00775BA0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C0159F3" w14:textId="6C488DA2" w:rsidR="008C7F8A" w:rsidRDefault="00E01FBE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775BA0">
        <w:rPr>
          <w:rFonts w:ascii="Times New Roman" w:hAnsi="Times New Roman" w:cs="Times New Roman"/>
          <w:bCs/>
          <w:sz w:val="24"/>
          <w:szCs w:val="24"/>
        </w:rPr>
        <w:t xml:space="preserve">Leticia </w:t>
      </w:r>
      <w:proofErr w:type="spellStart"/>
      <w:r w:rsidR="00775BA0">
        <w:rPr>
          <w:rFonts w:ascii="Times New Roman" w:hAnsi="Times New Roman" w:cs="Times New Roman"/>
          <w:bCs/>
          <w:sz w:val="24"/>
          <w:szCs w:val="24"/>
        </w:rPr>
        <w:t>Rockenbach</w:t>
      </w:r>
      <w:proofErr w:type="spellEnd"/>
      <w:r w:rsidR="00775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75BA0">
        <w:rPr>
          <w:rFonts w:ascii="Times New Roman" w:hAnsi="Times New Roman" w:cs="Times New Roman"/>
          <w:bCs/>
          <w:sz w:val="24"/>
          <w:szCs w:val="24"/>
        </w:rPr>
        <w:t>Bronstrup</w:t>
      </w:r>
      <w:proofErr w:type="spellEnd"/>
      <w:r w:rsidR="00775BA0">
        <w:rPr>
          <w:rFonts w:ascii="Times New Roman" w:hAnsi="Times New Roman" w:cs="Times New Roman"/>
          <w:bCs/>
          <w:sz w:val="24"/>
          <w:szCs w:val="24"/>
        </w:rPr>
        <w:tab/>
      </w:r>
      <w:r w:rsidR="00775BA0">
        <w:rPr>
          <w:rFonts w:ascii="Times New Roman" w:hAnsi="Times New Roman" w:cs="Times New Roman"/>
          <w:bCs/>
          <w:sz w:val="24"/>
          <w:szCs w:val="24"/>
        </w:rPr>
        <w:tab/>
      </w:r>
      <w:r w:rsidR="00775BA0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proofErr w:type="spellStart"/>
      <w:r w:rsidR="00775BA0">
        <w:rPr>
          <w:rFonts w:ascii="Times New Roman" w:hAnsi="Times New Roman" w:cs="Times New Roman"/>
          <w:bCs/>
          <w:sz w:val="24"/>
          <w:szCs w:val="24"/>
        </w:rPr>
        <w:t>Gesmari</w:t>
      </w:r>
      <w:proofErr w:type="spellEnd"/>
      <w:r w:rsidR="00775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75BA0">
        <w:rPr>
          <w:rFonts w:ascii="Times New Roman" w:hAnsi="Times New Roman" w:cs="Times New Roman"/>
          <w:bCs/>
          <w:sz w:val="24"/>
          <w:szCs w:val="24"/>
        </w:rPr>
        <w:t>Inêz</w:t>
      </w:r>
      <w:proofErr w:type="spellEnd"/>
      <w:r w:rsidR="00775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75BA0">
        <w:rPr>
          <w:rFonts w:ascii="Times New Roman" w:hAnsi="Times New Roman" w:cs="Times New Roman"/>
          <w:bCs/>
          <w:sz w:val="24"/>
          <w:szCs w:val="24"/>
        </w:rPr>
        <w:t>Jandrey</w:t>
      </w:r>
      <w:proofErr w:type="spellEnd"/>
    </w:p>
    <w:p w14:paraId="47FF93AD" w14:textId="72384AAD" w:rsidR="00775BA0" w:rsidRDefault="00775BA0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Vereadora Bancada PP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Vereadora Bancada PP</w:t>
      </w:r>
    </w:p>
    <w:p w14:paraId="58CD13AB" w14:textId="77777777" w:rsidR="00775BA0" w:rsidRDefault="00775BA0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7CABA57" w14:textId="77777777" w:rsidR="00775BA0" w:rsidRDefault="00775BA0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C43627E" w14:textId="77777777" w:rsidR="00775BA0" w:rsidRDefault="00775BA0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C5F94BC" w14:textId="77777777" w:rsidR="00981FED" w:rsidRDefault="00981FED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</w:p>
    <w:p w14:paraId="3AA3FC63" w14:textId="77777777" w:rsidR="00981FED" w:rsidRDefault="00981FED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</w:p>
    <w:p w14:paraId="2D71BCFF" w14:textId="77777777" w:rsidR="00981FED" w:rsidRDefault="00981FED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</w:p>
    <w:p w14:paraId="7827E864" w14:textId="77777777" w:rsidR="00981FED" w:rsidRDefault="00981FED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</w:p>
    <w:p w14:paraId="7ECD041E" w14:textId="77777777" w:rsidR="00981FED" w:rsidRDefault="00981FED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</w:p>
    <w:p w14:paraId="1CF3B43A" w14:textId="2E0B33BF" w:rsidR="00775BA0" w:rsidRDefault="00775BA0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Marisa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Dickel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de Oliveira</w:t>
      </w:r>
      <w:r w:rsidR="00E01FB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</w:t>
      </w:r>
      <w:proofErr w:type="spellStart"/>
      <w:r w:rsidR="00E01FBE">
        <w:rPr>
          <w:rFonts w:ascii="Times New Roman" w:hAnsi="Times New Roman" w:cs="Times New Roman"/>
          <w:bCs/>
          <w:sz w:val="24"/>
          <w:szCs w:val="24"/>
        </w:rPr>
        <w:t>Andre</w:t>
      </w:r>
      <w:proofErr w:type="spellEnd"/>
      <w:r w:rsidR="00E01FBE">
        <w:rPr>
          <w:rFonts w:ascii="Times New Roman" w:hAnsi="Times New Roman" w:cs="Times New Roman"/>
          <w:bCs/>
          <w:sz w:val="24"/>
          <w:szCs w:val="24"/>
        </w:rPr>
        <w:t xml:space="preserve"> Oliveira Ferreira</w:t>
      </w:r>
    </w:p>
    <w:p w14:paraId="120DCF6A" w14:textId="67C35B26" w:rsidR="00775BA0" w:rsidRDefault="00775BA0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Vereadora Bancada MDB</w:t>
      </w:r>
      <w:r w:rsidR="00E01FBE">
        <w:rPr>
          <w:rFonts w:ascii="Times New Roman" w:hAnsi="Times New Roman" w:cs="Times New Roman"/>
          <w:bCs/>
          <w:sz w:val="24"/>
          <w:szCs w:val="24"/>
        </w:rPr>
        <w:tab/>
        <w:t xml:space="preserve">                                      Vereador Bancada PP</w:t>
      </w:r>
    </w:p>
    <w:p w14:paraId="67E338AA" w14:textId="77777777" w:rsidR="00E01FBE" w:rsidRDefault="00E01FBE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5DAA5F0" w14:textId="77777777" w:rsidR="00E01FBE" w:rsidRDefault="00E01FBE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92A0548" w14:textId="77777777" w:rsidR="00E01FBE" w:rsidRDefault="00E01FBE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0FEB920" w14:textId="77777777" w:rsidR="00E01FBE" w:rsidRDefault="00E01FBE" w:rsidP="00E01FBE">
      <w:pPr>
        <w:pStyle w:val="SemEspaamen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E7A8175" w14:textId="743F4CAE" w:rsidR="00E01FBE" w:rsidRPr="00F11E73" w:rsidRDefault="00E01FBE" w:rsidP="00E01FBE">
      <w:pPr>
        <w:pStyle w:val="SemEspaamen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Gabriel de Jesus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Diogo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Bandarro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NogueiraVereador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Vereador Bancada PL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Vereador Bancada PL</w:t>
      </w:r>
    </w:p>
    <w:sectPr w:rsidR="00E01FBE" w:rsidRPr="00F11E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405DE"/>
    <w:rsid w:val="00067573"/>
    <w:rsid w:val="00122F4E"/>
    <w:rsid w:val="00163015"/>
    <w:rsid w:val="001F10F3"/>
    <w:rsid w:val="002B403E"/>
    <w:rsid w:val="002F42C1"/>
    <w:rsid w:val="003121F4"/>
    <w:rsid w:val="00460E0D"/>
    <w:rsid w:val="00475101"/>
    <w:rsid w:val="004840B8"/>
    <w:rsid w:val="0051020E"/>
    <w:rsid w:val="005249AB"/>
    <w:rsid w:val="0055497E"/>
    <w:rsid w:val="00556CD4"/>
    <w:rsid w:val="005653F8"/>
    <w:rsid w:val="00590E17"/>
    <w:rsid w:val="005F4C89"/>
    <w:rsid w:val="006208CC"/>
    <w:rsid w:val="00681C05"/>
    <w:rsid w:val="0070082B"/>
    <w:rsid w:val="00707CF1"/>
    <w:rsid w:val="00715F31"/>
    <w:rsid w:val="0073372E"/>
    <w:rsid w:val="00775BA0"/>
    <w:rsid w:val="007939AB"/>
    <w:rsid w:val="007D1BF4"/>
    <w:rsid w:val="00845FC6"/>
    <w:rsid w:val="008577B2"/>
    <w:rsid w:val="008C7F8A"/>
    <w:rsid w:val="00935A24"/>
    <w:rsid w:val="009736CE"/>
    <w:rsid w:val="00981FED"/>
    <w:rsid w:val="009D4421"/>
    <w:rsid w:val="009E33AD"/>
    <w:rsid w:val="00A52E7D"/>
    <w:rsid w:val="00A55773"/>
    <w:rsid w:val="00A742D0"/>
    <w:rsid w:val="00B21659"/>
    <w:rsid w:val="00B917DC"/>
    <w:rsid w:val="00BE3F1D"/>
    <w:rsid w:val="00BE66E0"/>
    <w:rsid w:val="00C01FE8"/>
    <w:rsid w:val="00C23B3D"/>
    <w:rsid w:val="00C43D1B"/>
    <w:rsid w:val="00C56BCC"/>
    <w:rsid w:val="00CF410B"/>
    <w:rsid w:val="00D72773"/>
    <w:rsid w:val="00D72E25"/>
    <w:rsid w:val="00D74FB9"/>
    <w:rsid w:val="00E01FBE"/>
    <w:rsid w:val="00E22579"/>
    <w:rsid w:val="00E90802"/>
    <w:rsid w:val="00E9246B"/>
    <w:rsid w:val="00F11E73"/>
    <w:rsid w:val="00F676F3"/>
    <w:rsid w:val="00F77936"/>
    <w:rsid w:val="00FD13BD"/>
    <w:rsid w:val="00FE35C0"/>
    <w:rsid w:val="00FF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CC"/>
  <w15:docId w15:val="{FFE7FD46-B865-40C3-B76A-320D738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9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300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4</cp:revision>
  <cp:lastPrinted>2025-08-22T17:07:00Z</cp:lastPrinted>
  <dcterms:created xsi:type="dcterms:W3CDTF">2025-08-22T17:00:00Z</dcterms:created>
  <dcterms:modified xsi:type="dcterms:W3CDTF">2025-08-22T18:35:00Z</dcterms:modified>
</cp:coreProperties>
</file>