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B7A24" w14:textId="77777777" w:rsidR="002F42C1" w:rsidRDefault="002F42C1" w:rsidP="0073372E">
      <w:pPr>
        <w:rPr>
          <w:rFonts w:ascii="Times New Roman" w:hAnsi="Times New Roman" w:cs="Times New Roman"/>
          <w:b/>
          <w:sz w:val="24"/>
          <w:szCs w:val="24"/>
        </w:rPr>
      </w:pPr>
    </w:p>
    <w:p w14:paraId="5BE9593E" w14:textId="77777777" w:rsidR="002F42C1" w:rsidRPr="00475101" w:rsidRDefault="002F42C1" w:rsidP="0073372E">
      <w:pPr>
        <w:rPr>
          <w:rFonts w:ascii="Times New Roman" w:hAnsi="Times New Roman" w:cs="Times New Roman"/>
          <w:b/>
          <w:sz w:val="24"/>
          <w:szCs w:val="24"/>
        </w:rPr>
      </w:pPr>
    </w:p>
    <w:p w14:paraId="22119923" w14:textId="3675FF9F" w:rsidR="0073372E" w:rsidRPr="00475101" w:rsidRDefault="0073372E" w:rsidP="0073372E">
      <w:pPr>
        <w:rPr>
          <w:rFonts w:ascii="Times New Roman" w:hAnsi="Times New Roman" w:cs="Times New Roman"/>
          <w:b/>
        </w:rPr>
      </w:pPr>
      <w:r w:rsidRPr="00475101">
        <w:rPr>
          <w:rFonts w:ascii="Times New Roman" w:hAnsi="Times New Roman" w:cs="Times New Roman"/>
          <w:b/>
        </w:rPr>
        <w:t>PEDIDO DE</w:t>
      </w:r>
      <w:r w:rsidR="00CF410B" w:rsidRPr="00475101">
        <w:rPr>
          <w:rFonts w:ascii="Times New Roman" w:hAnsi="Times New Roman" w:cs="Times New Roman"/>
          <w:b/>
        </w:rPr>
        <w:t xml:space="preserve"> INDICAÇÃO</w:t>
      </w:r>
      <w:r w:rsidR="00FE35C0" w:rsidRPr="00475101">
        <w:rPr>
          <w:rFonts w:ascii="Times New Roman" w:hAnsi="Times New Roman" w:cs="Times New Roman"/>
          <w:b/>
        </w:rPr>
        <w:t xml:space="preserve"> Nº 0</w:t>
      </w:r>
      <w:r w:rsidR="00715F31">
        <w:rPr>
          <w:rFonts w:ascii="Times New Roman" w:hAnsi="Times New Roman" w:cs="Times New Roman"/>
          <w:b/>
        </w:rPr>
        <w:t>4</w:t>
      </w:r>
      <w:r w:rsidR="005F4C89">
        <w:rPr>
          <w:rFonts w:ascii="Times New Roman" w:hAnsi="Times New Roman" w:cs="Times New Roman"/>
          <w:b/>
        </w:rPr>
        <w:t>3</w:t>
      </w:r>
      <w:r w:rsidRPr="00475101">
        <w:rPr>
          <w:rFonts w:ascii="Times New Roman" w:hAnsi="Times New Roman" w:cs="Times New Roman"/>
          <w:b/>
        </w:rPr>
        <w:t>/2025</w:t>
      </w:r>
    </w:p>
    <w:p w14:paraId="182C96A1" w14:textId="158FA5E4" w:rsidR="0073372E" w:rsidRPr="00475101" w:rsidRDefault="00FE35C0" w:rsidP="0073372E">
      <w:pPr>
        <w:rPr>
          <w:rFonts w:ascii="Times New Roman" w:hAnsi="Times New Roman" w:cs="Times New Roman"/>
          <w:b/>
        </w:rPr>
      </w:pPr>
      <w:r w:rsidRPr="00475101">
        <w:rPr>
          <w:rFonts w:ascii="Times New Roman" w:hAnsi="Times New Roman" w:cs="Times New Roman"/>
          <w:b/>
        </w:rPr>
        <w:t xml:space="preserve">PROTOCOLO Nº </w:t>
      </w:r>
      <w:r w:rsidR="00E90802">
        <w:rPr>
          <w:rFonts w:ascii="Times New Roman" w:hAnsi="Times New Roman" w:cs="Times New Roman"/>
          <w:b/>
        </w:rPr>
        <w:t>1</w:t>
      </w:r>
      <w:r w:rsidR="00715F31">
        <w:rPr>
          <w:rFonts w:ascii="Times New Roman" w:hAnsi="Times New Roman" w:cs="Times New Roman"/>
          <w:b/>
        </w:rPr>
        <w:t>72</w:t>
      </w:r>
      <w:r w:rsidRPr="00475101">
        <w:rPr>
          <w:rFonts w:ascii="Times New Roman" w:hAnsi="Times New Roman" w:cs="Times New Roman"/>
          <w:b/>
        </w:rPr>
        <w:t>/</w:t>
      </w:r>
      <w:r w:rsidR="0073372E" w:rsidRPr="00475101">
        <w:rPr>
          <w:rFonts w:ascii="Times New Roman" w:hAnsi="Times New Roman" w:cs="Times New Roman"/>
          <w:b/>
        </w:rPr>
        <w:t>2025</w:t>
      </w:r>
    </w:p>
    <w:p w14:paraId="019B59D6" w14:textId="62BFC76D" w:rsidR="0073372E" w:rsidRPr="00475101" w:rsidRDefault="00C01FE8" w:rsidP="0073372E">
      <w:pPr>
        <w:rPr>
          <w:rFonts w:ascii="Times New Roman" w:hAnsi="Times New Roman" w:cs="Times New Roman"/>
          <w:b/>
        </w:rPr>
      </w:pPr>
      <w:r w:rsidRPr="00475101">
        <w:rPr>
          <w:rFonts w:ascii="Times New Roman" w:hAnsi="Times New Roman" w:cs="Times New Roman"/>
          <w:b/>
        </w:rPr>
        <w:t xml:space="preserve">DATA: </w:t>
      </w:r>
      <w:r w:rsidR="00715F31">
        <w:rPr>
          <w:rFonts w:ascii="Times New Roman" w:hAnsi="Times New Roman" w:cs="Times New Roman"/>
          <w:b/>
        </w:rPr>
        <w:t>06</w:t>
      </w:r>
      <w:r w:rsidR="00FE35C0" w:rsidRPr="00475101">
        <w:rPr>
          <w:rFonts w:ascii="Times New Roman" w:hAnsi="Times New Roman" w:cs="Times New Roman"/>
          <w:b/>
        </w:rPr>
        <w:t>/0</w:t>
      </w:r>
      <w:r w:rsidR="00715F31">
        <w:rPr>
          <w:rFonts w:ascii="Times New Roman" w:hAnsi="Times New Roman" w:cs="Times New Roman"/>
          <w:b/>
        </w:rPr>
        <w:t>8</w:t>
      </w:r>
      <w:r w:rsidR="0073372E" w:rsidRPr="00475101">
        <w:rPr>
          <w:rFonts w:ascii="Times New Roman" w:hAnsi="Times New Roman" w:cs="Times New Roman"/>
          <w:b/>
        </w:rPr>
        <w:t>/2025</w:t>
      </w:r>
    </w:p>
    <w:p w14:paraId="3FD214D3" w14:textId="77777777" w:rsidR="0073372E" w:rsidRPr="00475101" w:rsidRDefault="0073372E" w:rsidP="0073372E">
      <w:pPr>
        <w:rPr>
          <w:rFonts w:ascii="Times New Roman" w:hAnsi="Times New Roman" w:cs="Times New Roman"/>
          <w:sz w:val="24"/>
          <w:szCs w:val="24"/>
        </w:rPr>
      </w:pPr>
    </w:p>
    <w:p w14:paraId="7975B153" w14:textId="011094EA" w:rsidR="009736CE" w:rsidRPr="00475101" w:rsidRDefault="0073372E" w:rsidP="00475101">
      <w:pPr>
        <w:jc w:val="both"/>
        <w:rPr>
          <w:rFonts w:ascii="Times New Roman" w:hAnsi="Times New Roman" w:cs="Times New Roman"/>
        </w:rPr>
      </w:pPr>
      <w:r w:rsidRPr="00475101">
        <w:rPr>
          <w:rFonts w:ascii="Times New Roman" w:hAnsi="Times New Roman" w:cs="Times New Roman"/>
          <w:sz w:val="24"/>
          <w:szCs w:val="24"/>
        </w:rPr>
        <w:tab/>
      </w:r>
      <w:r w:rsidRPr="00475101">
        <w:rPr>
          <w:rFonts w:ascii="Times New Roman" w:hAnsi="Times New Roman" w:cs="Times New Roman"/>
        </w:rPr>
        <w:t xml:space="preserve"> </w:t>
      </w:r>
      <w:r w:rsidR="00122F4E">
        <w:rPr>
          <w:rFonts w:ascii="Times New Roman" w:hAnsi="Times New Roman" w:cs="Times New Roman"/>
        </w:rPr>
        <w:t>O</w:t>
      </w:r>
      <w:r w:rsidR="00FE35C0" w:rsidRPr="00475101">
        <w:rPr>
          <w:rFonts w:ascii="Times New Roman" w:hAnsi="Times New Roman" w:cs="Times New Roman"/>
        </w:rPr>
        <w:t xml:space="preserve"> vereador</w:t>
      </w:r>
      <w:r w:rsidR="00C01FE8" w:rsidRPr="00475101">
        <w:rPr>
          <w:rFonts w:ascii="Times New Roman" w:hAnsi="Times New Roman" w:cs="Times New Roman"/>
          <w:b/>
        </w:rPr>
        <w:t xml:space="preserve"> </w:t>
      </w:r>
      <w:r w:rsidR="00715F31">
        <w:rPr>
          <w:rFonts w:ascii="Times New Roman" w:hAnsi="Times New Roman" w:cs="Times New Roman"/>
          <w:b/>
        </w:rPr>
        <w:t>Giovani Moacir Diesel</w:t>
      </w:r>
      <w:r w:rsidRPr="00475101">
        <w:rPr>
          <w:rFonts w:ascii="Times New Roman" w:hAnsi="Times New Roman" w:cs="Times New Roman"/>
        </w:rPr>
        <w:t xml:space="preserve"> integrante da bancada do</w:t>
      </w:r>
      <w:r w:rsidR="00C01FE8" w:rsidRPr="00475101">
        <w:rPr>
          <w:rFonts w:ascii="Times New Roman" w:hAnsi="Times New Roman" w:cs="Times New Roman"/>
        </w:rPr>
        <w:t xml:space="preserve"> </w:t>
      </w:r>
      <w:r w:rsidR="00E90802">
        <w:rPr>
          <w:rFonts w:ascii="Times New Roman" w:hAnsi="Times New Roman" w:cs="Times New Roman"/>
        </w:rPr>
        <w:t>P</w:t>
      </w:r>
      <w:r w:rsidR="00715F31">
        <w:rPr>
          <w:rFonts w:ascii="Times New Roman" w:hAnsi="Times New Roman" w:cs="Times New Roman"/>
        </w:rPr>
        <w:t>P</w:t>
      </w:r>
      <w:r w:rsidR="00C01FE8" w:rsidRPr="00475101">
        <w:rPr>
          <w:rFonts w:ascii="Times New Roman" w:hAnsi="Times New Roman" w:cs="Times New Roman"/>
        </w:rPr>
        <w:t>,</w:t>
      </w:r>
      <w:r w:rsidRPr="00475101">
        <w:rPr>
          <w:rFonts w:ascii="Times New Roman" w:hAnsi="Times New Roman" w:cs="Times New Roman"/>
        </w:rPr>
        <w:t xml:space="preserve"> com assento nesta Casa Legislativa, vem à presença deste Egrégio Plenário, apresentar o seguinte Pedido de I</w:t>
      </w:r>
      <w:r w:rsidR="00707CF1" w:rsidRPr="00475101">
        <w:rPr>
          <w:rFonts w:ascii="Times New Roman" w:hAnsi="Times New Roman" w:cs="Times New Roman"/>
        </w:rPr>
        <w:t>ndicação</w:t>
      </w:r>
      <w:r w:rsidR="00E90802">
        <w:rPr>
          <w:rFonts w:ascii="Times New Roman" w:hAnsi="Times New Roman" w:cs="Times New Roman"/>
        </w:rPr>
        <w:t xml:space="preserve"> ao Poder Executivo Municipal:</w:t>
      </w:r>
    </w:p>
    <w:p w14:paraId="3320BE2E" w14:textId="77777777" w:rsidR="00475101" w:rsidRDefault="00475101" w:rsidP="00475101">
      <w:pPr>
        <w:jc w:val="center"/>
        <w:rPr>
          <w:rFonts w:ascii="Times New Roman" w:hAnsi="Times New Roman" w:cs="Times New Roman"/>
        </w:rPr>
      </w:pPr>
    </w:p>
    <w:p w14:paraId="43543B42" w14:textId="793CF6E1" w:rsidR="00590E17" w:rsidRDefault="00715F31" w:rsidP="00715F31">
      <w:pPr>
        <w:jc w:val="center"/>
        <w:rPr>
          <w:rFonts w:ascii="Times New Roman" w:hAnsi="Times New Roman" w:cs="Times New Roman"/>
          <w:sz w:val="28"/>
          <w:szCs w:val="28"/>
        </w:rPr>
      </w:pPr>
      <w:r w:rsidRPr="00715F31">
        <w:rPr>
          <w:rFonts w:ascii="Times New Roman" w:hAnsi="Times New Roman" w:cs="Times New Roman"/>
          <w:sz w:val="28"/>
          <w:szCs w:val="28"/>
        </w:rPr>
        <w:t>Indicação:</w:t>
      </w:r>
    </w:p>
    <w:p w14:paraId="3FEFCC50" w14:textId="77777777" w:rsidR="00715F31" w:rsidRPr="00715F31" w:rsidRDefault="00715F31" w:rsidP="008C7F8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22112E6" w14:textId="4C7F9670" w:rsidR="00715F31" w:rsidRPr="00715F31" w:rsidRDefault="00715F31" w:rsidP="008C7F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Que o Executivo Municipal, </w:t>
      </w:r>
      <w:r w:rsidR="008C7F8A" w:rsidRPr="00715F31">
        <w:rPr>
          <w:rFonts w:ascii="Times New Roman" w:hAnsi="Times New Roman" w:cs="Times New Roman"/>
          <w:sz w:val="24"/>
          <w:szCs w:val="24"/>
        </w:rPr>
        <w:t>através da Secretaria competente, providencie a recuperação do calçamento e a contenção das laterais da</w:t>
      </w:r>
      <w:r w:rsidR="00BE3F1D">
        <w:rPr>
          <w:rFonts w:ascii="Times New Roman" w:hAnsi="Times New Roman" w:cs="Times New Roman"/>
          <w:sz w:val="24"/>
          <w:szCs w:val="24"/>
        </w:rPr>
        <w:t>s estradas</w:t>
      </w:r>
      <w:r w:rsidR="008C7F8A" w:rsidRPr="00715F31">
        <w:rPr>
          <w:rFonts w:ascii="Times New Roman" w:hAnsi="Times New Roman" w:cs="Times New Roman"/>
          <w:sz w:val="24"/>
          <w:szCs w:val="24"/>
        </w:rPr>
        <w:t xml:space="preserve"> que liga</w:t>
      </w:r>
      <w:r w:rsidR="00BE3F1D">
        <w:rPr>
          <w:rFonts w:ascii="Times New Roman" w:hAnsi="Times New Roman" w:cs="Times New Roman"/>
          <w:sz w:val="24"/>
          <w:szCs w:val="24"/>
        </w:rPr>
        <w:t>m</w:t>
      </w:r>
      <w:r w:rsidR="008C7F8A" w:rsidRPr="00715F31">
        <w:rPr>
          <w:rFonts w:ascii="Times New Roman" w:hAnsi="Times New Roman" w:cs="Times New Roman"/>
          <w:sz w:val="24"/>
          <w:szCs w:val="24"/>
        </w:rPr>
        <w:t xml:space="preserve"> a Encruzilhada Linha 8 ao Triunfo e Marco Grande, com atenção especial ao ponto de referência da Encruzilhada </w:t>
      </w:r>
      <w:r w:rsidR="00BE3F1D">
        <w:rPr>
          <w:rFonts w:ascii="Times New Roman" w:hAnsi="Times New Roman" w:cs="Times New Roman"/>
          <w:sz w:val="24"/>
          <w:szCs w:val="24"/>
        </w:rPr>
        <w:t xml:space="preserve">do espaço </w:t>
      </w:r>
      <w:r w:rsidR="008C7F8A" w:rsidRPr="00715F31">
        <w:rPr>
          <w:rFonts w:ascii="Times New Roman" w:hAnsi="Times New Roman" w:cs="Times New Roman"/>
          <w:sz w:val="24"/>
          <w:szCs w:val="24"/>
        </w:rPr>
        <w:t>Pérola Eventos.</w:t>
      </w:r>
    </w:p>
    <w:p w14:paraId="10C53AB8" w14:textId="55BB3787" w:rsidR="00715F31" w:rsidRPr="00715F31" w:rsidRDefault="00715F31" w:rsidP="00BE3F1D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715F31">
        <w:rPr>
          <w:rFonts w:ascii="Times New Roman" w:hAnsi="Times New Roman" w:cs="Times New Roman"/>
          <w:sz w:val="24"/>
          <w:szCs w:val="24"/>
        </w:rPr>
        <w:t>JUSTIFICATIVA</w:t>
      </w:r>
    </w:p>
    <w:p w14:paraId="796A56F8" w14:textId="0A4E2504" w:rsidR="00715F31" w:rsidRPr="008C7F8A" w:rsidRDefault="00715F31" w:rsidP="008C7F8A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7F8A">
        <w:rPr>
          <w:rFonts w:ascii="Times New Roman" w:hAnsi="Times New Roman" w:cs="Times New Roman"/>
          <w:sz w:val="24"/>
          <w:szCs w:val="24"/>
        </w:rPr>
        <w:t xml:space="preserve">A presente </w:t>
      </w:r>
      <w:r w:rsidR="008C7F8A" w:rsidRPr="008C7F8A">
        <w:rPr>
          <w:rFonts w:ascii="Times New Roman" w:hAnsi="Times New Roman" w:cs="Times New Roman"/>
          <w:sz w:val="24"/>
          <w:szCs w:val="24"/>
        </w:rPr>
        <w:t>indicação</w:t>
      </w:r>
      <w:r w:rsidRPr="008C7F8A">
        <w:rPr>
          <w:rFonts w:ascii="Times New Roman" w:hAnsi="Times New Roman" w:cs="Times New Roman"/>
          <w:sz w:val="24"/>
          <w:szCs w:val="24"/>
        </w:rPr>
        <w:t xml:space="preserve"> busca atender a uma demanda urgente da comunidade local. </w:t>
      </w:r>
      <w:proofErr w:type="gramStart"/>
      <w:r w:rsidR="00BE3F1D" w:rsidRPr="008C7F8A">
        <w:rPr>
          <w:rFonts w:ascii="Times New Roman" w:hAnsi="Times New Roman" w:cs="Times New Roman"/>
          <w:sz w:val="24"/>
          <w:szCs w:val="24"/>
        </w:rPr>
        <w:t xml:space="preserve">O calçamento das </w:t>
      </w:r>
      <w:r w:rsidR="00BE3F1D">
        <w:rPr>
          <w:rFonts w:ascii="Times New Roman" w:hAnsi="Times New Roman" w:cs="Times New Roman"/>
          <w:sz w:val="24"/>
          <w:szCs w:val="24"/>
        </w:rPr>
        <w:t>estradas</w:t>
      </w:r>
      <w:r w:rsidR="00BE3F1D" w:rsidRPr="008C7F8A">
        <w:rPr>
          <w:rFonts w:ascii="Times New Roman" w:hAnsi="Times New Roman" w:cs="Times New Roman"/>
          <w:sz w:val="24"/>
          <w:szCs w:val="24"/>
        </w:rPr>
        <w:t xml:space="preserve"> mencionadas encontra</w:t>
      </w:r>
      <w:r w:rsidR="00BE3F1D">
        <w:rPr>
          <w:rFonts w:ascii="Times New Roman" w:hAnsi="Times New Roman" w:cs="Times New Roman"/>
          <w:sz w:val="24"/>
          <w:szCs w:val="24"/>
        </w:rPr>
        <w:t>m</w:t>
      </w:r>
      <w:r w:rsidR="00BE3F1D" w:rsidRPr="008C7F8A">
        <w:rPr>
          <w:rFonts w:ascii="Times New Roman" w:hAnsi="Times New Roman" w:cs="Times New Roman"/>
          <w:sz w:val="24"/>
          <w:szCs w:val="24"/>
        </w:rPr>
        <w:t>-se</w:t>
      </w:r>
      <w:proofErr w:type="gramEnd"/>
      <w:r w:rsidRPr="008C7F8A">
        <w:rPr>
          <w:rFonts w:ascii="Times New Roman" w:hAnsi="Times New Roman" w:cs="Times New Roman"/>
          <w:sz w:val="24"/>
          <w:szCs w:val="24"/>
        </w:rPr>
        <w:t xml:space="preserve"> em condições precárias, apresentando erosões nas laterais em diversos trechos, o que compromete a segurança do trânsito de veículos e pedestres.</w:t>
      </w:r>
    </w:p>
    <w:p w14:paraId="327961A1" w14:textId="1BFF45D8" w:rsidR="00715F31" w:rsidRDefault="00715F31" w:rsidP="008C7F8A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7F8A">
        <w:rPr>
          <w:rFonts w:ascii="Times New Roman" w:hAnsi="Times New Roman" w:cs="Times New Roman"/>
          <w:sz w:val="24"/>
          <w:szCs w:val="24"/>
        </w:rPr>
        <w:t>Destaca-se, ainda, a existência de um grande buraco em direção a Marco Grande, atualmente sinalizado apenas com um pedaço de pau e uma sacola, situação que representa risco iminente de acidentes, especialmente no período noturno ou em dias de chuva.</w:t>
      </w:r>
    </w:p>
    <w:p w14:paraId="0E80865E" w14:textId="15968176" w:rsidR="00715F31" w:rsidRPr="008C7F8A" w:rsidRDefault="00BE3F1D" w:rsidP="00BE3F1D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Trata-se de uma estrada de grande relevância para a comunidade, sendo utilizada tanto  </w:t>
      </w:r>
      <w:r w:rsidR="00715F31" w:rsidRPr="008C7F8A">
        <w:rPr>
          <w:rFonts w:ascii="Times New Roman" w:hAnsi="Times New Roman" w:cs="Times New Roman"/>
          <w:sz w:val="24"/>
          <w:szCs w:val="24"/>
        </w:rPr>
        <w:t xml:space="preserve">para deslocamentos cotidianos </w:t>
      </w:r>
      <w:r>
        <w:rPr>
          <w:rFonts w:ascii="Times New Roman" w:hAnsi="Times New Roman" w:cs="Times New Roman"/>
          <w:sz w:val="24"/>
          <w:szCs w:val="24"/>
        </w:rPr>
        <w:t>quanto</w:t>
      </w:r>
      <w:r w:rsidR="00715F31" w:rsidRPr="008C7F8A">
        <w:rPr>
          <w:rFonts w:ascii="Times New Roman" w:hAnsi="Times New Roman" w:cs="Times New Roman"/>
          <w:sz w:val="24"/>
          <w:szCs w:val="24"/>
        </w:rPr>
        <w:t xml:space="preserve"> para eventos realizados nas proximidades, como n</w:t>
      </w:r>
      <w:r>
        <w:rPr>
          <w:rFonts w:ascii="Times New Roman" w:hAnsi="Times New Roman" w:cs="Times New Roman"/>
          <w:sz w:val="24"/>
          <w:szCs w:val="24"/>
        </w:rPr>
        <w:t>o espaço</w:t>
      </w:r>
      <w:r w:rsidR="00715F31" w:rsidRPr="008C7F8A">
        <w:rPr>
          <w:rFonts w:ascii="Times New Roman" w:hAnsi="Times New Roman" w:cs="Times New Roman"/>
          <w:sz w:val="24"/>
          <w:szCs w:val="24"/>
        </w:rPr>
        <w:t xml:space="preserve"> Pérola Eventos</w:t>
      </w:r>
      <w:r w:rsidR="008C7F8A">
        <w:rPr>
          <w:rFonts w:ascii="Times New Roman" w:hAnsi="Times New Roman" w:cs="Times New Roman"/>
          <w:sz w:val="24"/>
          <w:szCs w:val="24"/>
        </w:rPr>
        <w:t xml:space="preserve"> e Salão </w:t>
      </w:r>
      <w:r>
        <w:rPr>
          <w:rFonts w:ascii="Times New Roman" w:hAnsi="Times New Roman" w:cs="Times New Roman"/>
          <w:sz w:val="24"/>
          <w:szCs w:val="24"/>
        </w:rPr>
        <w:t xml:space="preserve">da comunidade </w:t>
      </w:r>
      <w:r w:rsidR="008C7F8A">
        <w:rPr>
          <w:rFonts w:ascii="Times New Roman" w:hAnsi="Times New Roman" w:cs="Times New Roman"/>
          <w:sz w:val="24"/>
          <w:szCs w:val="24"/>
        </w:rPr>
        <w:t>do Triunfo</w:t>
      </w:r>
      <w:r w:rsidR="00715F31" w:rsidRPr="008C7F8A">
        <w:rPr>
          <w:rFonts w:ascii="Times New Roman" w:hAnsi="Times New Roman" w:cs="Times New Roman"/>
          <w:sz w:val="24"/>
          <w:szCs w:val="24"/>
        </w:rPr>
        <w:t>.</w:t>
      </w:r>
    </w:p>
    <w:p w14:paraId="38675BC0" w14:textId="73AF7FB7" w:rsidR="00715F31" w:rsidRPr="008C7F8A" w:rsidRDefault="00715F31" w:rsidP="008C7F8A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7F8A">
        <w:rPr>
          <w:rFonts w:ascii="Times New Roman" w:hAnsi="Times New Roman" w:cs="Times New Roman"/>
          <w:sz w:val="24"/>
          <w:szCs w:val="24"/>
        </w:rPr>
        <w:t>Diante disso, a execução da recuperação do calçamento e contenção das laterais se faz necessária para garantir segurança, trafegabilidade e preservação da via pública, atendendo assim aos interesses da comunidade.</w:t>
      </w:r>
    </w:p>
    <w:p w14:paraId="7BE8E2B3" w14:textId="77777777" w:rsidR="00715F31" w:rsidRDefault="00715F31" w:rsidP="00715F31">
      <w:pPr>
        <w:pStyle w:val="SemEspaamento"/>
      </w:pPr>
    </w:p>
    <w:p w14:paraId="51CC20E0" w14:textId="77777777" w:rsidR="00715F31" w:rsidRDefault="00715F31" w:rsidP="00715F31">
      <w:pPr>
        <w:pStyle w:val="SemEspaamento"/>
        <w:rPr>
          <w:b/>
        </w:rPr>
      </w:pPr>
    </w:p>
    <w:p w14:paraId="179FA768" w14:textId="77777777" w:rsidR="008C7F8A" w:rsidRPr="008C7F8A" w:rsidRDefault="008C7F8A" w:rsidP="008C7F8A">
      <w:pPr>
        <w:pStyle w:val="SemEspaamento"/>
        <w:jc w:val="center"/>
        <w:rPr>
          <w:rFonts w:ascii="Times New Roman" w:hAnsi="Times New Roman" w:cs="Times New Roman"/>
          <w:b/>
        </w:rPr>
      </w:pPr>
    </w:p>
    <w:p w14:paraId="2B14B6EF" w14:textId="0A70A57B" w:rsidR="008C7F8A" w:rsidRPr="008C7F8A" w:rsidRDefault="008C7F8A" w:rsidP="008C7F8A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7F8A">
        <w:rPr>
          <w:rFonts w:ascii="Times New Roman" w:hAnsi="Times New Roman" w:cs="Times New Roman"/>
          <w:b/>
          <w:sz w:val="24"/>
          <w:szCs w:val="24"/>
        </w:rPr>
        <w:t>Vereador Giovani Moacir Diesel</w:t>
      </w:r>
    </w:p>
    <w:p w14:paraId="0C0159F3" w14:textId="58B47075" w:rsidR="008C7F8A" w:rsidRPr="008C7F8A" w:rsidRDefault="008C7F8A" w:rsidP="008C7F8A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7F8A">
        <w:rPr>
          <w:rFonts w:ascii="Times New Roman" w:hAnsi="Times New Roman" w:cs="Times New Roman"/>
          <w:b/>
          <w:sz w:val="24"/>
          <w:szCs w:val="24"/>
        </w:rPr>
        <w:t>Bancada PP</w:t>
      </w:r>
    </w:p>
    <w:sectPr w:rsidR="008C7F8A" w:rsidRPr="008C7F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97E"/>
    <w:rsid w:val="00067573"/>
    <w:rsid w:val="00122F4E"/>
    <w:rsid w:val="00163015"/>
    <w:rsid w:val="002B403E"/>
    <w:rsid w:val="002F42C1"/>
    <w:rsid w:val="003121F4"/>
    <w:rsid w:val="00460E0D"/>
    <w:rsid w:val="00475101"/>
    <w:rsid w:val="0055497E"/>
    <w:rsid w:val="00556CD4"/>
    <w:rsid w:val="005653F8"/>
    <w:rsid w:val="00590E17"/>
    <w:rsid w:val="005F4C89"/>
    <w:rsid w:val="006208CC"/>
    <w:rsid w:val="00681C05"/>
    <w:rsid w:val="00707CF1"/>
    <w:rsid w:val="00715F31"/>
    <w:rsid w:val="0073372E"/>
    <w:rsid w:val="00845FC6"/>
    <w:rsid w:val="008C7F8A"/>
    <w:rsid w:val="00935A24"/>
    <w:rsid w:val="009736CE"/>
    <w:rsid w:val="009E33AD"/>
    <w:rsid w:val="00A742D0"/>
    <w:rsid w:val="00BE3F1D"/>
    <w:rsid w:val="00C01FE8"/>
    <w:rsid w:val="00C23B3D"/>
    <w:rsid w:val="00CF410B"/>
    <w:rsid w:val="00D72E25"/>
    <w:rsid w:val="00E90802"/>
    <w:rsid w:val="00E9246B"/>
    <w:rsid w:val="00F676F3"/>
    <w:rsid w:val="00FE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CC"/>
  <w15:docId w15:val="{FFE7FD46-B865-40C3-B76A-320D7380D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E908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251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</dc:creator>
  <cp:keywords/>
  <dc:description/>
  <cp:lastModifiedBy>Vitor Baldo</cp:lastModifiedBy>
  <cp:revision>3</cp:revision>
  <cp:lastPrinted>2025-01-20T16:46:00Z</cp:lastPrinted>
  <dcterms:created xsi:type="dcterms:W3CDTF">2025-08-06T14:01:00Z</dcterms:created>
  <dcterms:modified xsi:type="dcterms:W3CDTF">2025-08-07T19:24:00Z</dcterms:modified>
</cp:coreProperties>
</file>