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FA4" w:rsidRDefault="006F3FA4" w:rsidP="006F3FA4">
      <w:pPr>
        <w:jc w:val="center"/>
        <w:rPr>
          <w:b/>
        </w:rPr>
      </w:pPr>
      <w:r w:rsidRPr="00E5230A">
        <w:rPr>
          <w:b/>
        </w:rPr>
        <w:t xml:space="preserve">CONVOCAÇÃO À SESSÃO </w:t>
      </w:r>
      <w:r>
        <w:rPr>
          <w:b/>
        </w:rPr>
        <w:t>EXTRA</w:t>
      </w:r>
      <w:r w:rsidRPr="00E5230A">
        <w:rPr>
          <w:b/>
        </w:rPr>
        <w:t>ORDINÁRIA Nº 00</w:t>
      </w:r>
      <w:r w:rsidR="00A11C1E">
        <w:rPr>
          <w:b/>
        </w:rPr>
        <w:t>3</w:t>
      </w:r>
      <w:r w:rsidRPr="00E5230A">
        <w:rPr>
          <w:b/>
        </w:rPr>
        <w:t>/20</w:t>
      </w:r>
      <w:r>
        <w:rPr>
          <w:b/>
        </w:rPr>
        <w:t>25</w:t>
      </w:r>
      <w:r w:rsidRPr="00E5230A">
        <w:rPr>
          <w:b/>
        </w:rPr>
        <w:t>.</w:t>
      </w:r>
    </w:p>
    <w:p w:rsidR="00183DA6" w:rsidRPr="00E5230A" w:rsidRDefault="00183DA6" w:rsidP="006F3FA4">
      <w:pPr>
        <w:jc w:val="center"/>
        <w:rPr>
          <w:b/>
        </w:rPr>
      </w:pPr>
    </w:p>
    <w:p w:rsidR="006F3FA4" w:rsidRPr="00E5230A" w:rsidRDefault="006F3FA4" w:rsidP="006F3FA4">
      <w:pPr>
        <w:jc w:val="both"/>
        <w:rPr>
          <w:b/>
        </w:rPr>
      </w:pPr>
    </w:p>
    <w:p w:rsidR="006F3FA4" w:rsidRDefault="006F3FA4" w:rsidP="006F3FA4">
      <w:pPr>
        <w:spacing w:line="360" w:lineRule="auto"/>
        <w:ind w:firstLine="851"/>
        <w:jc w:val="both"/>
      </w:pPr>
      <w:r>
        <w:t>O</w:t>
      </w:r>
      <w:r w:rsidRPr="00E5230A">
        <w:t xml:space="preserve"> Vereador</w:t>
      </w:r>
      <w:r w:rsidRPr="00E5230A">
        <w:rPr>
          <w:b/>
        </w:rPr>
        <w:t xml:space="preserve"> </w:t>
      </w:r>
      <w:r>
        <w:rPr>
          <w:b/>
        </w:rPr>
        <w:t>DIOGO BANDARRO NOGUEIRA</w:t>
      </w:r>
      <w:r w:rsidRPr="00E5230A">
        <w:t xml:space="preserve">, Presidente da Câmara Municipal de Vereadores de </w:t>
      </w:r>
      <w:proofErr w:type="gramStart"/>
      <w:r w:rsidRPr="00E5230A">
        <w:t>Ibirubá-RS</w:t>
      </w:r>
      <w:proofErr w:type="gramEnd"/>
      <w:r w:rsidRPr="00E5230A">
        <w:t>, no uso das atribuições que lhe faculta a Lei Orgânica do Município.</w:t>
      </w:r>
    </w:p>
    <w:p w:rsidR="006F3FA4" w:rsidRPr="00E5230A" w:rsidRDefault="006F3FA4" w:rsidP="006F3FA4">
      <w:pPr>
        <w:spacing w:line="360" w:lineRule="auto"/>
        <w:ind w:firstLine="851"/>
        <w:jc w:val="both"/>
      </w:pPr>
    </w:p>
    <w:p w:rsidR="006F3FA4" w:rsidRPr="00E5230A" w:rsidRDefault="006F3FA4" w:rsidP="006F3FA4">
      <w:pPr>
        <w:spacing w:line="360" w:lineRule="auto"/>
        <w:jc w:val="center"/>
      </w:pPr>
      <w:r w:rsidRPr="00E5230A">
        <w:rPr>
          <w:b/>
        </w:rPr>
        <w:t>CONVOCA:</w:t>
      </w:r>
    </w:p>
    <w:p w:rsidR="006F3FA4" w:rsidRDefault="006F3FA4" w:rsidP="006F3FA4">
      <w:pPr>
        <w:spacing w:line="360" w:lineRule="auto"/>
        <w:ind w:firstLine="851"/>
        <w:jc w:val="both"/>
      </w:pPr>
      <w:r w:rsidRPr="00E5230A">
        <w:t xml:space="preserve">Os Senhores Vereadores para a Sessão </w:t>
      </w:r>
      <w:r>
        <w:t>Extrao</w:t>
      </w:r>
      <w:r w:rsidRPr="00E5230A">
        <w:t xml:space="preserve">rdinária </w:t>
      </w:r>
      <w:r w:rsidRPr="001F0104">
        <w:t>a realizar-se no Plenário “Honorina Ribas Lopes”,</w:t>
      </w:r>
      <w:r w:rsidRPr="00D162A5">
        <w:t xml:space="preserve"> Sala de Sessões </w:t>
      </w:r>
      <w:r w:rsidRPr="00D162A5">
        <w:rPr>
          <w:b/>
        </w:rPr>
        <w:t xml:space="preserve">EDMUNDO ROEWER, </w:t>
      </w:r>
      <w:r w:rsidRPr="00E5230A">
        <w:t xml:space="preserve">às </w:t>
      </w:r>
      <w:r>
        <w:t>14h30min.</w:t>
      </w:r>
      <w:r w:rsidRPr="00E5230A">
        <w:t xml:space="preserve"> (</w:t>
      </w:r>
      <w:r>
        <w:t>quatorze</w:t>
      </w:r>
      <w:r w:rsidRPr="00E5230A">
        <w:t xml:space="preserve"> horas</w:t>
      </w:r>
      <w:r>
        <w:t xml:space="preserve"> e trinta minutos</w:t>
      </w:r>
      <w:r w:rsidRPr="00E5230A">
        <w:t xml:space="preserve">), do dia </w:t>
      </w:r>
      <w:r w:rsidR="00183DA6">
        <w:t>2</w:t>
      </w:r>
      <w:r w:rsidR="00A11C1E">
        <w:t>9</w:t>
      </w:r>
      <w:r w:rsidRPr="00E5230A">
        <w:t xml:space="preserve"> de </w:t>
      </w:r>
      <w:r>
        <w:t>janeiro</w:t>
      </w:r>
      <w:r w:rsidRPr="00E5230A">
        <w:t xml:space="preserve"> de 20</w:t>
      </w:r>
      <w:r>
        <w:t>25</w:t>
      </w:r>
      <w:r w:rsidRPr="00E5230A">
        <w:t>.</w:t>
      </w:r>
    </w:p>
    <w:p w:rsidR="00A11C1E" w:rsidRDefault="00A11C1E" w:rsidP="006F3FA4">
      <w:pPr>
        <w:spacing w:line="360" w:lineRule="auto"/>
        <w:jc w:val="center"/>
        <w:rPr>
          <w:b/>
        </w:rPr>
      </w:pPr>
    </w:p>
    <w:p w:rsidR="00A11C1E" w:rsidRDefault="00A11C1E" w:rsidP="006F3FA4">
      <w:pPr>
        <w:spacing w:line="360" w:lineRule="auto"/>
        <w:jc w:val="center"/>
        <w:rPr>
          <w:b/>
        </w:rPr>
      </w:pPr>
    </w:p>
    <w:p w:rsidR="006F3FA4" w:rsidRDefault="006F3FA4" w:rsidP="006F3FA4">
      <w:pPr>
        <w:spacing w:line="360" w:lineRule="auto"/>
        <w:jc w:val="center"/>
        <w:rPr>
          <w:b/>
        </w:rPr>
      </w:pPr>
      <w:r w:rsidRPr="00E5230A">
        <w:rPr>
          <w:b/>
        </w:rPr>
        <w:t>ORDEM DO DIA:</w:t>
      </w:r>
    </w:p>
    <w:p w:rsidR="00A11C1E" w:rsidRPr="00E5230A" w:rsidRDefault="00A11C1E" w:rsidP="006F3FA4">
      <w:pPr>
        <w:spacing w:line="360" w:lineRule="auto"/>
        <w:jc w:val="center"/>
        <w:rPr>
          <w:b/>
        </w:rPr>
      </w:pPr>
      <w:bookmarkStart w:id="0" w:name="_GoBack"/>
      <w:bookmarkEnd w:id="0"/>
    </w:p>
    <w:p w:rsid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 xml:space="preserve">Leitura dos Pareceres, discussão e votação </w:t>
      </w:r>
      <w:r w:rsidR="00A11C1E">
        <w:t>do Projeto de Lei Municipal nº 004/2025. (Altera o Inciso XXII do Art. 3º da Lei Municipal nº 2107/06</w:t>
      </w:r>
      <w:r>
        <w:t>);</w:t>
      </w:r>
    </w:p>
    <w:p w:rsid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 xml:space="preserve">Leitura dos Pareceres, discussão e votação do Projeto de Lei </w:t>
      </w:r>
      <w:r w:rsidR="00A11C1E">
        <w:t>Municipal nº 005/2025. (Autoriza a abertura de crédito especial).</w:t>
      </w:r>
    </w:p>
    <w:p w:rsidR="005555E7" w:rsidRDefault="005555E7" w:rsidP="00A11C1E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dos Pareceres, discussão e votação do Projeto de Lei Municipal nº 00</w:t>
      </w:r>
      <w:r w:rsidR="00A11C1E">
        <w:t>6/2025.  (Altera o § 8º do Art.14 da Lei Municipal nº 006/2025).</w:t>
      </w:r>
    </w:p>
    <w:p w:rsidR="00A11C1E" w:rsidRDefault="00A11C1E" w:rsidP="00A11C1E">
      <w:pPr>
        <w:tabs>
          <w:tab w:val="left" w:pos="426"/>
        </w:tabs>
        <w:spacing w:line="360" w:lineRule="auto"/>
        <w:jc w:val="both"/>
      </w:pPr>
    </w:p>
    <w:p w:rsidR="00A11C1E" w:rsidRDefault="00A11C1E" w:rsidP="00A11C1E">
      <w:pPr>
        <w:tabs>
          <w:tab w:val="left" w:pos="426"/>
        </w:tabs>
        <w:spacing w:line="360" w:lineRule="auto"/>
        <w:jc w:val="both"/>
      </w:pPr>
    </w:p>
    <w:p w:rsidR="00A11C1E" w:rsidRDefault="00A11C1E" w:rsidP="00A11C1E">
      <w:pPr>
        <w:tabs>
          <w:tab w:val="left" w:pos="426"/>
        </w:tabs>
        <w:spacing w:line="360" w:lineRule="auto"/>
        <w:jc w:val="both"/>
      </w:pPr>
    </w:p>
    <w:p w:rsidR="006F3FA4" w:rsidRPr="00E5230A" w:rsidRDefault="006F3FA4" w:rsidP="006F3FA4">
      <w:pPr>
        <w:spacing w:line="360" w:lineRule="auto"/>
        <w:jc w:val="right"/>
      </w:pPr>
      <w:r w:rsidRPr="00E5230A">
        <w:t xml:space="preserve">Gabinete da Presidência, em </w:t>
      </w:r>
      <w:r w:rsidR="00A11C1E">
        <w:t>29</w:t>
      </w:r>
      <w:r w:rsidRPr="00E5230A">
        <w:t xml:space="preserve"> de </w:t>
      </w:r>
      <w:r>
        <w:t>janeiro</w:t>
      </w:r>
      <w:r w:rsidRPr="00E5230A">
        <w:t xml:space="preserve"> de 20</w:t>
      </w:r>
      <w:r>
        <w:t>25</w:t>
      </w:r>
      <w:r w:rsidRPr="00E5230A">
        <w:t>.</w:t>
      </w:r>
    </w:p>
    <w:p w:rsidR="006F3FA4" w:rsidRDefault="006F3FA4" w:rsidP="006F3FA4">
      <w:pPr>
        <w:jc w:val="center"/>
      </w:pPr>
    </w:p>
    <w:p w:rsidR="006F3FA4" w:rsidRDefault="00A11C1E" w:rsidP="00A11C1E">
      <w:pPr>
        <w:tabs>
          <w:tab w:val="left" w:pos="3740"/>
        </w:tabs>
      </w:pPr>
      <w:r>
        <w:tab/>
      </w:r>
    </w:p>
    <w:p w:rsidR="00A11C1E" w:rsidRDefault="00A11C1E" w:rsidP="00A11C1E">
      <w:pPr>
        <w:tabs>
          <w:tab w:val="left" w:pos="3740"/>
        </w:tabs>
      </w:pPr>
    </w:p>
    <w:p w:rsidR="00A11C1E" w:rsidRDefault="00A11C1E" w:rsidP="00A11C1E">
      <w:pPr>
        <w:tabs>
          <w:tab w:val="left" w:pos="3740"/>
        </w:tabs>
      </w:pPr>
    </w:p>
    <w:p w:rsidR="00A11C1E" w:rsidRPr="00E5230A" w:rsidRDefault="00A11C1E" w:rsidP="00A11C1E">
      <w:pPr>
        <w:tabs>
          <w:tab w:val="left" w:pos="3740"/>
        </w:tabs>
      </w:pPr>
    </w:p>
    <w:p w:rsidR="006F3FA4" w:rsidRPr="00E5230A" w:rsidRDefault="006F3FA4" w:rsidP="006F3FA4">
      <w:pPr>
        <w:jc w:val="center"/>
      </w:pPr>
      <w:r>
        <w:rPr>
          <w:b/>
        </w:rPr>
        <w:t xml:space="preserve">Ver. Diogo </w:t>
      </w:r>
      <w:proofErr w:type="spellStart"/>
      <w:r>
        <w:rPr>
          <w:b/>
        </w:rPr>
        <w:t>Bandarro</w:t>
      </w:r>
      <w:proofErr w:type="spellEnd"/>
      <w:r>
        <w:rPr>
          <w:b/>
        </w:rPr>
        <w:t xml:space="preserve"> Nogueira</w:t>
      </w:r>
      <w:r w:rsidRPr="00E5230A">
        <w:t>,</w:t>
      </w:r>
    </w:p>
    <w:p w:rsidR="00C67D1F" w:rsidRDefault="006F3FA4" w:rsidP="005555E7">
      <w:pPr>
        <w:jc w:val="center"/>
      </w:pPr>
      <w:r w:rsidRPr="00E5230A">
        <w:t>Presidente do Legislativo Ibirubense.</w:t>
      </w:r>
    </w:p>
    <w:sectPr w:rsidR="00C67D1F" w:rsidSect="005555E7">
      <w:pgSz w:w="12240" w:h="15840"/>
      <w:pgMar w:top="2127" w:right="940" w:bottom="902" w:left="9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FA4"/>
    <w:rsid w:val="000B0B7A"/>
    <w:rsid w:val="00127E1B"/>
    <w:rsid w:val="00135ABE"/>
    <w:rsid w:val="00183DA6"/>
    <w:rsid w:val="002B56CE"/>
    <w:rsid w:val="00320CAC"/>
    <w:rsid w:val="003F6C9A"/>
    <w:rsid w:val="005555E7"/>
    <w:rsid w:val="006F3FA4"/>
    <w:rsid w:val="007345AB"/>
    <w:rsid w:val="007D29A5"/>
    <w:rsid w:val="008D1DBA"/>
    <w:rsid w:val="00A11C1E"/>
    <w:rsid w:val="00B40F89"/>
    <w:rsid w:val="00C67D1F"/>
    <w:rsid w:val="00D525C7"/>
    <w:rsid w:val="00F4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F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F3FA4"/>
    <w:pPr>
      <w:ind w:left="720"/>
      <w:contextualSpacing/>
    </w:pPr>
  </w:style>
  <w:style w:type="character" w:styleId="Forte">
    <w:name w:val="Strong"/>
    <w:uiPriority w:val="22"/>
    <w:qFormat/>
    <w:rsid w:val="00135AB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F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F3FA4"/>
    <w:pPr>
      <w:ind w:left="720"/>
      <w:contextualSpacing/>
    </w:pPr>
  </w:style>
  <w:style w:type="character" w:styleId="Forte">
    <w:name w:val="Strong"/>
    <w:uiPriority w:val="22"/>
    <w:qFormat/>
    <w:rsid w:val="00135A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CAMIBIRUBA-01</cp:lastModifiedBy>
  <cp:revision>3</cp:revision>
  <cp:lastPrinted>2025-01-29T13:32:00Z</cp:lastPrinted>
  <dcterms:created xsi:type="dcterms:W3CDTF">2025-01-29T13:31:00Z</dcterms:created>
  <dcterms:modified xsi:type="dcterms:W3CDTF">2025-01-29T13:33:00Z</dcterms:modified>
</cp:coreProperties>
</file>